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A6" w:rsidRPr="00786D0F" w:rsidRDefault="00786D0F" w:rsidP="00AA7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36"/>
        </w:rPr>
        <w:t xml:space="preserve"> НАЦИОНАЛЬНЫЙ ЧЕМПИОНАТ РОССИИ ПО ТИПУ, ЭКСТЕРЬЕРУ И РАБОЧИМ КАЧЕСТВАМ ЛОШАДЕЙ КЛАССА ПОНИ И МИНИАТЮРНЫХ ЛОШАДЕЙ.</w:t>
      </w:r>
    </w:p>
    <w:p w:rsidR="00786D0F" w:rsidRDefault="00786D0F" w:rsidP="00786D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Приложение 1.</w:t>
      </w:r>
    </w:p>
    <w:p w:rsidR="004D0A3F" w:rsidRPr="00AA7671" w:rsidRDefault="001D1428" w:rsidP="00AA76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УСЛОВИЯ</w:t>
      </w:r>
      <w:r w:rsidR="004D0A3F" w:rsidRPr="00976DA6">
        <w:rPr>
          <w:rFonts w:ascii="Times New Roman" w:hAnsi="Times New Roman" w:cs="Times New Roman"/>
          <w:b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36"/>
        </w:rPr>
        <w:t xml:space="preserve">ПРОВЕДЕНИЯ </w:t>
      </w:r>
      <w:r w:rsidR="004D0A3F" w:rsidRPr="00976DA6">
        <w:rPr>
          <w:rFonts w:ascii="Times New Roman" w:hAnsi="Times New Roman" w:cs="Times New Roman"/>
          <w:b/>
          <w:sz w:val="24"/>
          <w:szCs w:val="36"/>
        </w:rPr>
        <w:t>ИСПЫТАНИ</w:t>
      </w:r>
      <w:r>
        <w:rPr>
          <w:rFonts w:ascii="Times New Roman" w:hAnsi="Times New Roman" w:cs="Times New Roman"/>
          <w:b/>
          <w:sz w:val="24"/>
          <w:szCs w:val="36"/>
        </w:rPr>
        <w:t>Й</w:t>
      </w:r>
      <w:r w:rsidR="004D0A3F" w:rsidRPr="00976DA6">
        <w:rPr>
          <w:rFonts w:ascii="Times New Roman" w:hAnsi="Times New Roman" w:cs="Times New Roman"/>
          <w:b/>
          <w:sz w:val="24"/>
          <w:szCs w:val="36"/>
        </w:rPr>
        <w:t xml:space="preserve"> РАБОЧИХ КАЧЕСТВ</w:t>
      </w:r>
      <w:r w:rsidR="00BD3C37" w:rsidRPr="00976DA6">
        <w:rPr>
          <w:rFonts w:ascii="Times New Roman" w:hAnsi="Times New Roman" w:cs="Times New Roman"/>
          <w:b/>
          <w:sz w:val="24"/>
          <w:szCs w:val="36"/>
        </w:rPr>
        <w:t xml:space="preserve"> Л</w:t>
      </w:r>
      <w:r w:rsidR="00B11B61" w:rsidRPr="00976DA6">
        <w:rPr>
          <w:rFonts w:ascii="Times New Roman" w:hAnsi="Times New Roman" w:cs="Times New Roman"/>
          <w:b/>
          <w:sz w:val="24"/>
          <w:szCs w:val="36"/>
        </w:rPr>
        <w:t>ОШАДЕЙ КЛАССА ПОНИ ПОД СЕДЛОМ,</w:t>
      </w:r>
      <w:r w:rsidR="00BD3C37" w:rsidRPr="00976DA6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B11B61" w:rsidRPr="00976DA6">
        <w:rPr>
          <w:rFonts w:ascii="Times New Roman" w:hAnsi="Times New Roman" w:cs="Times New Roman"/>
          <w:b/>
          <w:sz w:val="24"/>
          <w:szCs w:val="36"/>
        </w:rPr>
        <w:t>ПРЫЖКАХ</w:t>
      </w:r>
      <w:r w:rsidR="00BD3C37" w:rsidRPr="00976DA6">
        <w:rPr>
          <w:rFonts w:ascii="Times New Roman" w:hAnsi="Times New Roman" w:cs="Times New Roman"/>
          <w:b/>
          <w:sz w:val="24"/>
          <w:szCs w:val="36"/>
        </w:rPr>
        <w:t xml:space="preserve"> НА СВОБОДЕ</w:t>
      </w:r>
      <w:r w:rsidR="004D0A3F" w:rsidRPr="00976DA6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B11B61" w:rsidRPr="00976DA6">
        <w:rPr>
          <w:rFonts w:ascii="Times New Roman" w:hAnsi="Times New Roman" w:cs="Times New Roman"/>
          <w:b/>
          <w:sz w:val="24"/>
          <w:szCs w:val="36"/>
        </w:rPr>
        <w:t xml:space="preserve">И </w:t>
      </w:r>
      <w:r w:rsidR="004D0A3F" w:rsidRPr="00976DA6">
        <w:rPr>
          <w:rFonts w:ascii="Times New Roman" w:hAnsi="Times New Roman" w:cs="Times New Roman"/>
          <w:b/>
          <w:sz w:val="24"/>
          <w:szCs w:val="36"/>
        </w:rPr>
        <w:t>В УПРЯЖИ</w:t>
      </w:r>
      <w:r>
        <w:rPr>
          <w:rFonts w:ascii="Times New Roman" w:hAnsi="Times New Roman" w:cs="Times New Roman"/>
          <w:b/>
          <w:sz w:val="24"/>
          <w:szCs w:val="36"/>
        </w:rPr>
        <w:t>.</w:t>
      </w:r>
    </w:p>
    <w:p w:rsidR="004D0A3F" w:rsidRPr="00786D0F" w:rsidRDefault="00786D0F" w:rsidP="00AA7671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86D0F">
        <w:rPr>
          <w:rFonts w:ascii="Times New Roman" w:hAnsi="Times New Roman" w:cs="Times New Roman"/>
          <w:b/>
          <w:sz w:val="20"/>
        </w:rPr>
        <w:t>I</w:t>
      </w:r>
      <w:r w:rsidR="004D0A3F" w:rsidRPr="00786D0F">
        <w:rPr>
          <w:rFonts w:ascii="Times New Roman" w:hAnsi="Times New Roman" w:cs="Times New Roman"/>
          <w:b/>
          <w:sz w:val="20"/>
        </w:rPr>
        <w:t>. ОБЩИЕ УСЛОВИЯ</w:t>
      </w:r>
    </w:p>
    <w:p w:rsidR="004D0A3F" w:rsidRDefault="004D0A3F" w:rsidP="00934C7A">
      <w:pPr>
        <w:pStyle w:val="a6"/>
        <w:rPr>
          <w:sz w:val="22"/>
        </w:rPr>
      </w:pPr>
      <w:r w:rsidRPr="00934C7A">
        <w:rPr>
          <w:sz w:val="22"/>
        </w:rPr>
        <w:t>Испытания проводятся в соответствии с</w:t>
      </w:r>
    </w:p>
    <w:p w:rsidR="007E7B36" w:rsidRPr="00FB1A2E" w:rsidRDefault="00FB1A2E" w:rsidP="00FB1A2E">
      <w:pPr>
        <w:pStyle w:val="a6"/>
        <w:rPr>
          <w:sz w:val="22"/>
        </w:rPr>
      </w:pPr>
      <w:r>
        <w:rPr>
          <w:lang w:eastAsia="ru-RU"/>
        </w:rPr>
        <w:t>-</w:t>
      </w:r>
      <w:r w:rsidRPr="00FB1A2E">
        <w:rPr>
          <w:sz w:val="22"/>
          <w:lang w:eastAsia="ru-RU"/>
        </w:rPr>
        <w:t xml:space="preserve">Кодексом поведения по отношению к лошади в целях ее благополучия </w:t>
      </w:r>
      <w:r w:rsidRPr="00FB1A2E">
        <w:rPr>
          <w:sz w:val="22"/>
          <w:lang w:val="en-US" w:eastAsia="ru-RU"/>
        </w:rPr>
        <w:t>FEI</w:t>
      </w:r>
      <w:r w:rsidRPr="00FB1A2E">
        <w:rPr>
          <w:sz w:val="22"/>
          <w:lang w:eastAsia="ru-RU"/>
        </w:rPr>
        <w:t>.</w:t>
      </w:r>
    </w:p>
    <w:p w:rsidR="004D0A3F" w:rsidRPr="00FB1A2E" w:rsidRDefault="00C705F0" w:rsidP="00FB1A2E">
      <w:pPr>
        <w:pStyle w:val="a6"/>
        <w:rPr>
          <w:sz w:val="22"/>
        </w:rPr>
      </w:pPr>
      <w:r w:rsidRPr="00FB1A2E">
        <w:rPr>
          <w:sz w:val="22"/>
        </w:rPr>
        <w:t>-</w:t>
      </w:r>
      <w:r w:rsidR="004D0A3F" w:rsidRPr="00FB1A2E">
        <w:rPr>
          <w:sz w:val="22"/>
        </w:rPr>
        <w:t>Ветеринарным регламентом ФКСР, действ</w:t>
      </w:r>
      <w:proofErr w:type="gramStart"/>
      <w:r w:rsidR="004D0A3F" w:rsidRPr="00FB1A2E">
        <w:rPr>
          <w:sz w:val="22"/>
        </w:rPr>
        <w:t>.</w:t>
      </w:r>
      <w:proofErr w:type="gramEnd"/>
      <w:r w:rsidR="004D0A3F" w:rsidRPr="00FB1A2E">
        <w:rPr>
          <w:sz w:val="22"/>
        </w:rPr>
        <w:t xml:space="preserve"> </w:t>
      </w:r>
      <w:proofErr w:type="gramStart"/>
      <w:r w:rsidR="004D0A3F" w:rsidRPr="00FB1A2E">
        <w:rPr>
          <w:sz w:val="22"/>
        </w:rPr>
        <w:t>с</w:t>
      </w:r>
      <w:proofErr w:type="gramEnd"/>
      <w:r w:rsidR="004D0A3F" w:rsidRPr="00FB1A2E">
        <w:rPr>
          <w:sz w:val="22"/>
        </w:rPr>
        <w:t xml:space="preserve"> 01.01.2012 г.</w:t>
      </w:r>
      <w:r w:rsidRPr="00FB1A2E">
        <w:rPr>
          <w:sz w:val="22"/>
        </w:rPr>
        <w:t>;</w:t>
      </w:r>
    </w:p>
    <w:p w:rsidR="004D0A3F" w:rsidRPr="00FB1A2E" w:rsidRDefault="00C705F0" w:rsidP="00FB1A2E">
      <w:pPr>
        <w:pStyle w:val="a6"/>
        <w:rPr>
          <w:sz w:val="22"/>
        </w:rPr>
      </w:pPr>
      <w:r w:rsidRPr="00FB1A2E">
        <w:rPr>
          <w:sz w:val="22"/>
        </w:rPr>
        <w:t>-</w:t>
      </w:r>
      <w:r w:rsidR="004D0A3F" w:rsidRPr="00FB1A2E">
        <w:rPr>
          <w:sz w:val="22"/>
        </w:rPr>
        <w:t xml:space="preserve"> Правилами соревнований FEI по выездке, 25 изд., действ</w:t>
      </w:r>
      <w:proofErr w:type="gramStart"/>
      <w:r w:rsidR="004D0A3F" w:rsidRPr="00FB1A2E">
        <w:rPr>
          <w:sz w:val="22"/>
        </w:rPr>
        <w:t>.</w:t>
      </w:r>
      <w:proofErr w:type="gramEnd"/>
      <w:r w:rsidR="004D0A3F" w:rsidRPr="00FB1A2E">
        <w:rPr>
          <w:sz w:val="22"/>
        </w:rPr>
        <w:t xml:space="preserve"> </w:t>
      </w:r>
      <w:proofErr w:type="gramStart"/>
      <w:r w:rsidR="004D0A3F" w:rsidRPr="00FB1A2E">
        <w:rPr>
          <w:sz w:val="22"/>
        </w:rPr>
        <w:t>н</w:t>
      </w:r>
      <w:proofErr w:type="gramEnd"/>
      <w:r w:rsidR="004D0A3F" w:rsidRPr="00FB1A2E">
        <w:rPr>
          <w:sz w:val="22"/>
        </w:rPr>
        <w:t>а 01.01.201</w:t>
      </w:r>
      <w:r w:rsidR="00786D0F" w:rsidRPr="00FB1A2E">
        <w:rPr>
          <w:sz w:val="22"/>
        </w:rPr>
        <w:t>7</w:t>
      </w:r>
      <w:r w:rsidR="004D0A3F" w:rsidRPr="00FB1A2E">
        <w:rPr>
          <w:sz w:val="22"/>
        </w:rPr>
        <w:t xml:space="preserve"> г.</w:t>
      </w:r>
      <w:r w:rsidRPr="00FB1A2E">
        <w:rPr>
          <w:sz w:val="22"/>
        </w:rPr>
        <w:t>;</w:t>
      </w:r>
    </w:p>
    <w:p w:rsidR="00786D0F" w:rsidRPr="00FB1A2E" w:rsidRDefault="00C705F0" w:rsidP="00FB1A2E">
      <w:pPr>
        <w:pStyle w:val="a6"/>
        <w:rPr>
          <w:sz w:val="22"/>
        </w:rPr>
      </w:pPr>
      <w:r w:rsidRPr="00FB1A2E">
        <w:rPr>
          <w:sz w:val="22"/>
        </w:rPr>
        <w:t>-</w:t>
      </w:r>
      <w:r w:rsidR="004D0A3F" w:rsidRPr="00FB1A2E">
        <w:rPr>
          <w:sz w:val="22"/>
        </w:rPr>
        <w:t xml:space="preserve"> Регламент ФКСР для всадников на пони </w:t>
      </w:r>
      <w:r w:rsidR="00786D0F" w:rsidRPr="00FB1A2E">
        <w:rPr>
          <w:sz w:val="22"/>
        </w:rPr>
        <w:t>от 201</w:t>
      </w:r>
      <w:r w:rsidR="00934C7A" w:rsidRPr="00FB1A2E">
        <w:rPr>
          <w:sz w:val="22"/>
        </w:rPr>
        <w:t>7</w:t>
      </w:r>
      <w:r w:rsidR="00786D0F" w:rsidRPr="00FB1A2E">
        <w:rPr>
          <w:sz w:val="22"/>
        </w:rPr>
        <w:t xml:space="preserve"> года</w:t>
      </w:r>
      <w:r w:rsidRPr="00FB1A2E">
        <w:rPr>
          <w:sz w:val="22"/>
        </w:rPr>
        <w:t>;</w:t>
      </w:r>
    </w:p>
    <w:p w:rsidR="004D0A3F" w:rsidRPr="00FB1A2E" w:rsidRDefault="00C705F0" w:rsidP="00FB1A2E">
      <w:pPr>
        <w:pStyle w:val="a6"/>
        <w:rPr>
          <w:sz w:val="22"/>
        </w:rPr>
      </w:pPr>
      <w:r w:rsidRPr="00FB1A2E">
        <w:rPr>
          <w:sz w:val="22"/>
        </w:rPr>
        <w:t>-</w:t>
      </w:r>
      <w:r w:rsidR="004D0A3F" w:rsidRPr="00FB1A2E">
        <w:rPr>
          <w:sz w:val="22"/>
        </w:rPr>
        <w:t xml:space="preserve"> Настоящим положением</w:t>
      </w:r>
      <w:r w:rsidRPr="00FB1A2E">
        <w:rPr>
          <w:sz w:val="22"/>
        </w:rPr>
        <w:t>;</w:t>
      </w:r>
    </w:p>
    <w:p w:rsidR="00786D0F" w:rsidRPr="00FB1A2E" w:rsidRDefault="00072665" w:rsidP="00FB1A2E">
      <w:pPr>
        <w:pStyle w:val="a6"/>
        <w:rPr>
          <w:sz w:val="22"/>
        </w:rPr>
      </w:pPr>
      <w:r w:rsidRPr="00FB1A2E">
        <w:rPr>
          <w:sz w:val="22"/>
        </w:rPr>
        <w:t>И</w:t>
      </w:r>
      <w:r w:rsidR="004D0A3F" w:rsidRPr="00FB1A2E">
        <w:rPr>
          <w:sz w:val="22"/>
        </w:rPr>
        <w:t>спытан</w:t>
      </w:r>
      <w:r w:rsidR="00F46AAF" w:rsidRPr="00FB1A2E">
        <w:rPr>
          <w:sz w:val="22"/>
        </w:rPr>
        <w:t xml:space="preserve">ия проводятся </w:t>
      </w:r>
      <w:r w:rsidRPr="00FB1A2E">
        <w:rPr>
          <w:sz w:val="22"/>
        </w:rPr>
        <w:t>в крытом манеже</w:t>
      </w:r>
      <w:r w:rsidR="00786D0F" w:rsidRPr="00FB1A2E">
        <w:rPr>
          <w:sz w:val="22"/>
        </w:rPr>
        <w:t>, ев</w:t>
      </w:r>
      <w:r w:rsidR="00FB1A2E">
        <w:rPr>
          <w:sz w:val="22"/>
        </w:rPr>
        <w:t xml:space="preserve">ро-грунт. Испытания под седлом </w:t>
      </w:r>
      <w:r w:rsidR="00786D0F" w:rsidRPr="00FB1A2E">
        <w:rPr>
          <w:sz w:val="22"/>
        </w:rPr>
        <w:t>- площадка</w:t>
      </w:r>
      <w:r w:rsidRPr="00FB1A2E">
        <w:rPr>
          <w:sz w:val="22"/>
        </w:rPr>
        <w:t xml:space="preserve"> 20х</w:t>
      </w:r>
      <w:r w:rsidR="00786D0F" w:rsidRPr="00FB1A2E">
        <w:rPr>
          <w:sz w:val="22"/>
        </w:rPr>
        <w:t>4</w:t>
      </w:r>
      <w:r w:rsidRPr="00FB1A2E">
        <w:rPr>
          <w:sz w:val="22"/>
        </w:rPr>
        <w:t>0 м</w:t>
      </w:r>
      <w:r w:rsidR="00786D0F" w:rsidRPr="00FB1A2E">
        <w:rPr>
          <w:sz w:val="22"/>
        </w:rPr>
        <w:t xml:space="preserve">. </w:t>
      </w:r>
    </w:p>
    <w:p w:rsidR="00FB1A2E" w:rsidRDefault="00786D0F" w:rsidP="00FB1A2E">
      <w:pPr>
        <w:pStyle w:val="a6"/>
        <w:rPr>
          <w:sz w:val="22"/>
        </w:rPr>
      </w:pPr>
      <w:r w:rsidRPr="00FB1A2E">
        <w:rPr>
          <w:sz w:val="22"/>
        </w:rPr>
        <w:t>Испытания прыжковых качеств – в сборном шпрингартене.</w:t>
      </w:r>
      <w:r w:rsidR="00072665" w:rsidRPr="00FB1A2E">
        <w:rPr>
          <w:sz w:val="22"/>
        </w:rPr>
        <w:t xml:space="preserve"> </w:t>
      </w:r>
    </w:p>
    <w:p w:rsidR="00F46AAF" w:rsidRDefault="00E30581" w:rsidP="00FB1A2E">
      <w:pPr>
        <w:pStyle w:val="a6"/>
        <w:rPr>
          <w:sz w:val="22"/>
        </w:rPr>
      </w:pPr>
      <w:r w:rsidRPr="00FB1A2E">
        <w:rPr>
          <w:sz w:val="22"/>
        </w:rPr>
        <w:t xml:space="preserve">Испытания в экипажах </w:t>
      </w:r>
      <w:r w:rsidR="001D1428" w:rsidRPr="00FB1A2E">
        <w:rPr>
          <w:sz w:val="22"/>
        </w:rPr>
        <w:t>в упряжи</w:t>
      </w:r>
      <w:r w:rsidR="00826F6C" w:rsidRPr="00FB1A2E">
        <w:rPr>
          <w:sz w:val="22"/>
        </w:rPr>
        <w:t xml:space="preserve"> - в манеже 20х4</w:t>
      </w:r>
      <w:r w:rsidRPr="00FB1A2E">
        <w:rPr>
          <w:sz w:val="22"/>
        </w:rPr>
        <w:t>0.</w:t>
      </w:r>
    </w:p>
    <w:p w:rsidR="00FB1A2E" w:rsidRPr="00FB1A2E" w:rsidRDefault="00FB1A2E" w:rsidP="00FB1A2E">
      <w:pPr>
        <w:pStyle w:val="a6"/>
        <w:rPr>
          <w:sz w:val="22"/>
        </w:rPr>
      </w:pPr>
    </w:p>
    <w:p w:rsidR="004D0A3F" w:rsidRPr="00786D0F" w:rsidRDefault="003947D1" w:rsidP="00AA7671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II</w:t>
      </w:r>
      <w:r w:rsidRPr="003947D1">
        <w:rPr>
          <w:rFonts w:ascii="Times New Roman" w:hAnsi="Times New Roman" w:cs="Times New Roman"/>
          <w:b/>
          <w:sz w:val="20"/>
        </w:rPr>
        <w:t xml:space="preserve">. </w:t>
      </w:r>
      <w:r w:rsidR="004D0A3F" w:rsidRPr="00786D0F">
        <w:rPr>
          <w:rFonts w:ascii="Times New Roman" w:hAnsi="Times New Roman" w:cs="Times New Roman"/>
          <w:b/>
          <w:sz w:val="20"/>
        </w:rPr>
        <w:t>ФОРМА ОДЕЖДЫ И АМУНИЦИЯ</w:t>
      </w:r>
    </w:p>
    <w:p w:rsidR="00786D0F" w:rsidRPr="00934C7A" w:rsidRDefault="00786D0F" w:rsidP="00786D0F">
      <w:pPr>
        <w:pStyle w:val="a6"/>
        <w:spacing w:line="288" w:lineRule="auto"/>
        <w:jc w:val="both"/>
        <w:rPr>
          <w:sz w:val="22"/>
        </w:rPr>
      </w:pPr>
      <w:r w:rsidRPr="00934C7A">
        <w:rPr>
          <w:b/>
          <w:sz w:val="22"/>
        </w:rPr>
        <w:t>Испытания под седлом:</w:t>
      </w:r>
      <w:r w:rsidRPr="00934C7A">
        <w:rPr>
          <w:sz w:val="22"/>
        </w:rPr>
        <w:t xml:space="preserve"> </w:t>
      </w:r>
    </w:p>
    <w:p w:rsidR="004D0A3F" w:rsidRPr="00934C7A" w:rsidRDefault="004D0A3F" w:rsidP="00786D0F">
      <w:pPr>
        <w:pStyle w:val="a6"/>
        <w:spacing w:line="288" w:lineRule="auto"/>
        <w:jc w:val="both"/>
        <w:rPr>
          <w:sz w:val="22"/>
        </w:rPr>
      </w:pPr>
      <w:r w:rsidRPr="00934C7A">
        <w:rPr>
          <w:sz w:val="22"/>
        </w:rPr>
        <w:t>Форма одежды: обязательными являются светлые бриджи, белая рубашка с галстуком, редингот</w:t>
      </w:r>
      <w:r w:rsidR="00786D0F" w:rsidRPr="00934C7A">
        <w:rPr>
          <w:sz w:val="22"/>
        </w:rPr>
        <w:t xml:space="preserve"> </w:t>
      </w:r>
      <w:r w:rsidRPr="00934C7A">
        <w:rPr>
          <w:sz w:val="22"/>
        </w:rPr>
        <w:t>или жилетка, перчатки, сапоги или краги с ботинками для верховой езды, защитный шлем,</w:t>
      </w:r>
      <w:r w:rsidR="00786D0F" w:rsidRPr="00934C7A">
        <w:rPr>
          <w:sz w:val="22"/>
        </w:rPr>
        <w:t xml:space="preserve"> </w:t>
      </w:r>
      <w:r w:rsidRPr="00934C7A">
        <w:rPr>
          <w:sz w:val="22"/>
        </w:rPr>
        <w:t>закрепленный ремнями в трех точках, рекомендуется защитный ж</w:t>
      </w:r>
      <w:r w:rsidR="00E310E4" w:rsidRPr="00934C7A">
        <w:rPr>
          <w:sz w:val="22"/>
        </w:rPr>
        <w:t xml:space="preserve">илет. Разрешается выступление с </w:t>
      </w:r>
      <w:r w:rsidRPr="00934C7A">
        <w:rPr>
          <w:sz w:val="22"/>
        </w:rPr>
        <w:t>хлыстом длиной не более 100 см или/и шпорами из гладко обработанного металла не более 3,5 см.</w:t>
      </w:r>
      <w:r w:rsidR="00786D0F" w:rsidRPr="00934C7A">
        <w:rPr>
          <w:sz w:val="22"/>
        </w:rPr>
        <w:t xml:space="preserve"> </w:t>
      </w:r>
      <w:r w:rsidR="00AE5572">
        <w:rPr>
          <w:sz w:val="22"/>
        </w:rPr>
        <w:t>Колесики запрещены.</w:t>
      </w:r>
    </w:p>
    <w:p w:rsidR="004D0A3F" w:rsidRPr="00934C7A" w:rsidRDefault="00274008" w:rsidP="00786D0F">
      <w:pPr>
        <w:pStyle w:val="a6"/>
        <w:spacing w:line="288" w:lineRule="auto"/>
        <w:jc w:val="both"/>
        <w:rPr>
          <w:sz w:val="22"/>
        </w:rPr>
      </w:pPr>
      <w:r>
        <w:rPr>
          <w:sz w:val="22"/>
        </w:rPr>
        <w:t xml:space="preserve">Разрешается использование только одинарной уздечки с капсюлем. </w:t>
      </w:r>
      <w:r w:rsidR="004D0A3F" w:rsidRPr="00934C7A">
        <w:rPr>
          <w:sz w:val="22"/>
        </w:rPr>
        <w:t xml:space="preserve">Запрещены мартингалы, дополнительные поводья и т.п. </w:t>
      </w:r>
      <w:r w:rsidR="009B727A">
        <w:rPr>
          <w:sz w:val="22"/>
        </w:rPr>
        <w:t xml:space="preserve">Разрешено </w:t>
      </w:r>
      <w:r w:rsidR="00AE5572">
        <w:rPr>
          <w:sz w:val="22"/>
        </w:rPr>
        <w:t>подперсье</w:t>
      </w:r>
      <w:r w:rsidR="009B727A">
        <w:rPr>
          <w:sz w:val="22"/>
        </w:rPr>
        <w:t xml:space="preserve">. </w:t>
      </w:r>
      <w:r w:rsidR="004D0A3F" w:rsidRPr="00934C7A">
        <w:rPr>
          <w:sz w:val="22"/>
        </w:rPr>
        <w:t>У пони до 130 см в холке возможно</w:t>
      </w:r>
      <w:r w:rsidR="00786D0F" w:rsidRPr="00934C7A">
        <w:rPr>
          <w:sz w:val="22"/>
        </w:rPr>
        <w:t xml:space="preserve"> </w:t>
      </w:r>
      <w:r w:rsidR="004D0A3F" w:rsidRPr="00934C7A">
        <w:rPr>
          <w:sz w:val="22"/>
        </w:rPr>
        <w:t>использов</w:t>
      </w:r>
      <w:r w:rsidR="00732A61" w:rsidRPr="00934C7A">
        <w:rPr>
          <w:sz w:val="22"/>
        </w:rPr>
        <w:t xml:space="preserve">ать подхвостник. </w:t>
      </w:r>
      <w:r w:rsidR="009B727A">
        <w:rPr>
          <w:sz w:val="22"/>
        </w:rPr>
        <w:t xml:space="preserve">Пони стартуют без бинтов или </w:t>
      </w:r>
      <w:proofErr w:type="spellStart"/>
      <w:r w:rsidR="009B727A">
        <w:rPr>
          <w:sz w:val="22"/>
        </w:rPr>
        <w:t>ногавок</w:t>
      </w:r>
      <w:proofErr w:type="spellEnd"/>
      <w:r w:rsidR="00732A61" w:rsidRPr="00934C7A">
        <w:rPr>
          <w:sz w:val="22"/>
        </w:rPr>
        <w:t>.</w:t>
      </w:r>
    </w:p>
    <w:p w:rsidR="00AE5572" w:rsidRDefault="009B727A" w:rsidP="00AE5572">
      <w:pPr>
        <w:pStyle w:val="a6"/>
        <w:spacing w:line="288" w:lineRule="auto"/>
        <w:jc w:val="both"/>
        <w:rPr>
          <w:rFonts w:eastAsia="Times New Roman" w:cs="Times New Roman"/>
          <w:sz w:val="22"/>
          <w:lang w:eastAsia="ru-RU"/>
        </w:rPr>
      </w:pPr>
      <w:r w:rsidRPr="009B727A">
        <w:rPr>
          <w:rFonts w:eastAsia="Times New Roman" w:cs="Times New Roman"/>
          <w:sz w:val="22"/>
          <w:lang w:eastAsia="ru-RU"/>
        </w:rPr>
        <w:t xml:space="preserve">При оценке прыжковых качеств ноги лошади бинтуют или надевают </w:t>
      </w:r>
      <w:proofErr w:type="spellStart"/>
      <w:r w:rsidRPr="009B727A">
        <w:rPr>
          <w:rFonts w:eastAsia="Times New Roman" w:cs="Times New Roman"/>
          <w:sz w:val="22"/>
          <w:lang w:eastAsia="ru-RU"/>
        </w:rPr>
        <w:t>ногавки</w:t>
      </w:r>
      <w:proofErr w:type="spellEnd"/>
      <w:r w:rsidRPr="009B727A">
        <w:rPr>
          <w:rFonts w:eastAsia="Times New Roman" w:cs="Times New Roman"/>
          <w:sz w:val="22"/>
          <w:lang w:eastAsia="ru-RU"/>
        </w:rPr>
        <w:t xml:space="preserve"> по необходимости</w:t>
      </w:r>
      <w:r w:rsidR="00BA5CA8">
        <w:rPr>
          <w:rFonts w:eastAsia="Times New Roman" w:cs="Times New Roman"/>
          <w:sz w:val="22"/>
          <w:lang w:eastAsia="ru-RU"/>
        </w:rPr>
        <w:t>.</w:t>
      </w:r>
    </w:p>
    <w:p w:rsidR="00AE5572" w:rsidRDefault="00AE5572" w:rsidP="00AE5572">
      <w:pPr>
        <w:pStyle w:val="a6"/>
        <w:spacing w:line="288" w:lineRule="auto"/>
        <w:jc w:val="both"/>
        <w:rPr>
          <w:rFonts w:eastAsia="Times New Roman" w:cs="Times New Roman"/>
          <w:sz w:val="22"/>
          <w:lang w:eastAsia="ru-RU"/>
        </w:rPr>
      </w:pPr>
    </w:p>
    <w:p w:rsidR="004D0A3F" w:rsidRPr="00500899" w:rsidRDefault="003947D1" w:rsidP="00AE5572">
      <w:pPr>
        <w:pStyle w:val="a6"/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III</w:t>
      </w:r>
      <w:r w:rsidRPr="00BA5CA8">
        <w:rPr>
          <w:rFonts w:cs="Times New Roman"/>
          <w:b/>
        </w:rPr>
        <w:t xml:space="preserve">. </w:t>
      </w:r>
      <w:r w:rsidR="004D0A3F" w:rsidRPr="00500899">
        <w:rPr>
          <w:rFonts w:cs="Times New Roman"/>
          <w:b/>
        </w:rPr>
        <w:t>ЗАЯВКИ</w:t>
      </w:r>
    </w:p>
    <w:p w:rsidR="004D0A3F" w:rsidRDefault="00360F87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Предварительные з</w:t>
      </w:r>
      <w:r w:rsidR="004D0A3F" w:rsidRPr="00286C90">
        <w:rPr>
          <w:sz w:val="22"/>
        </w:rPr>
        <w:t xml:space="preserve">аявки </w:t>
      </w:r>
      <w:r w:rsidR="00E310E4" w:rsidRPr="00286C90">
        <w:rPr>
          <w:sz w:val="22"/>
        </w:rPr>
        <w:t xml:space="preserve">на участие </w:t>
      </w:r>
      <w:r w:rsidR="004D0A3F" w:rsidRPr="00286C90">
        <w:rPr>
          <w:sz w:val="22"/>
        </w:rPr>
        <w:t xml:space="preserve">подаются до </w:t>
      </w:r>
      <w:r w:rsidR="003947D1" w:rsidRPr="00286C90">
        <w:rPr>
          <w:sz w:val="22"/>
        </w:rPr>
        <w:t>31</w:t>
      </w:r>
      <w:r w:rsidR="00E310E4" w:rsidRPr="00286C90">
        <w:rPr>
          <w:sz w:val="22"/>
        </w:rPr>
        <w:t>.07</w:t>
      </w:r>
      <w:r w:rsidR="004D0A3F" w:rsidRPr="00286C90">
        <w:rPr>
          <w:sz w:val="22"/>
        </w:rPr>
        <w:t>.201</w:t>
      </w:r>
      <w:r w:rsidR="003947D1" w:rsidRPr="00286C90">
        <w:rPr>
          <w:sz w:val="22"/>
        </w:rPr>
        <w:t>7</w:t>
      </w:r>
      <w:r w:rsidR="004D0A3F" w:rsidRPr="00286C90">
        <w:rPr>
          <w:sz w:val="22"/>
        </w:rPr>
        <w:t xml:space="preserve"> по </w:t>
      </w:r>
      <w:proofErr w:type="spellStart"/>
      <w:r w:rsidR="004D0A3F" w:rsidRPr="00286C90">
        <w:rPr>
          <w:sz w:val="22"/>
        </w:rPr>
        <w:t>e-mail</w:t>
      </w:r>
      <w:proofErr w:type="spellEnd"/>
      <w:r w:rsidR="004D0A3F" w:rsidRPr="00286C90">
        <w:rPr>
          <w:sz w:val="22"/>
        </w:rPr>
        <w:t xml:space="preserve">: </w:t>
      </w:r>
      <w:hyperlink r:id="rId4" w:history="1">
        <w:r w:rsidR="003947D1" w:rsidRPr="00286C90">
          <w:rPr>
            <w:rStyle w:val="a3"/>
            <w:color w:val="auto"/>
            <w:sz w:val="22"/>
            <w:u w:val="none"/>
          </w:rPr>
          <w:t>championship-russia@mail.ru</w:t>
        </w:r>
      </w:hyperlink>
      <w:r w:rsidR="004D0A3F" w:rsidRPr="00286C90">
        <w:rPr>
          <w:sz w:val="22"/>
        </w:rPr>
        <w:t xml:space="preserve"> обязательно с</w:t>
      </w:r>
      <w:r w:rsidR="007C5D09" w:rsidRPr="00286C90">
        <w:rPr>
          <w:sz w:val="22"/>
        </w:rPr>
        <w:t xml:space="preserve"> </w:t>
      </w:r>
      <w:r w:rsidR="004D0A3F" w:rsidRPr="00286C90">
        <w:rPr>
          <w:sz w:val="22"/>
        </w:rPr>
        <w:t>пометкой ЗАЯВКА НА ПОНИ ИСПЫТАНИЯ. Окончательные заявки - на мандатной комиссии.</w:t>
      </w:r>
    </w:p>
    <w:p w:rsidR="00274008" w:rsidRPr="00286C90" w:rsidRDefault="00EB0EBB" w:rsidP="00934C7A">
      <w:pPr>
        <w:pStyle w:val="a6"/>
        <w:jc w:val="both"/>
        <w:rPr>
          <w:sz w:val="22"/>
        </w:rPr>
      </w:pPr>
      <w:r>
        <w:rPr>
          <w:sz w:val="22"/>
        </w:rPr>
        <w:t>В ЗАЯВКЕ НЕОБХОДИМО УКАЗАТЬ – ВИД ИСПЫТАНИЙ, КЛИЧКА ПОНИ, ПОРОДА, ГОД РОЖДЕНИЯ, ВЫСОТА В ХОЛКЕ, ФАМИЛИЯ ИМЯ ВСАДНИКА, СПОРТИВНЫЙ РАЗРЯД, ГОД РОЖДЕНИЯ. ПРИЛОЖИТЬ КОПИЮ ПЛЕМЕННЫХ ДОКУМЕНТОВ.</w:t>
      </w:r>
    </w:p>
    <w:p w:rsidR="004D0A3F" w:rsidRPr="00286C90" w:rsidRDefault="004D0A3F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На мандатную комиссию должны быть предоставлены следующие документы:</w:t>
      </w:r>
    </w:p>
    <w:p w:rsidR="004D0A3F" w:rsidRPr="00286C90" w:rsidRDefault="00AD0206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-</w:t>
      </w:r>
      <w:r w:rsidR="004D0A3F" w:rsidRPr="00286C90">
        <w:rPr>
          <w:sz w:val="22"/>
        </w:rPr>
        <w:t xml:space="preserve"> заявка по форме; список пони участника (-</w:t>
      </w:r>
      <w:proofErr w:type="spellStart"/>
      <w:r w:rsidR="004D0A3F" w:rsidRPr="00286C90">
        <w:rPr>
          <w:sz w:val="22"/>
        </w:rPr>
        <w:t>ов</w:t>
      </w:r>
      <w:proofErr w:type="spellEnd"/>
      <w:r w:rsidR="004D0A3F" w:rsidRPr="00286C90">
        <w:rPr>
          <w:sz w:val="22"/>
        </w:rPr>
        <w:t>);</w:t>
      </w:r>
    </w:p>
    <w:p w:rsidR="004D0A3F" w:rsidRPr="00286C90" w:rsidRDefault="00AD0206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-</w:t>
      </w:r>
      <w:r w:rsidR="004D0A3F" w:rsidRPr="00286C90">
        <w:rPr>
          <w:sz w:val="22"/>
        </w:rPr>
        <w:t xml:space="preserve"> </w:t>
      </w:r>
      <w:r w:rsidR="00500899" w:rsidRPr="00286C90">
        <w:rPr>
          <w:sz w:val="22"/>
        </w:rPr>
        <w:t>паспорт пони, выданный ВНИИ коневодства, для импортированных лошадей так же паспорт или сертификат страны</w:t>
      </w:r>
      <w:r w:rsidR="00934C7A" w:rsidRPr="00286C90">
        <w:rPr>
          <w:sz w:val="22"/>
        </w:rPr>
        <w:t xml:space="preserve"> </w:t>
      </w:r>
      <w:r w:rsidR="00500899" w:rsidRPr="00286C90">
        <w:rPr>
          <w:sz w:val="22"/>
        </w:rPr>
        <w:t>экспортера</w:t>
      </w:r>
      <w:r w:rsidR="004D0A3F" w:rsidRPr="00286C90">
        <w:rPr>
          <w:sz w:val="22"/>
        </w:rPr>
        <w:t>;</w:t>
      </w:r>
    </w:p>
    <w:p w:rsidR="004D0A3F" w:rsidRPr="00286C90" w:rsidRDefault="00AD0206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-</w:t>
      </w:r>
      <w:r w:rsidR="004D0A3F" w:rsidRPr="00286C90">
        <w:rPr>
          <w:sz w:val="22"/>
        </w:rPr>
        <w:t xml:space="preserve"> действующий медицинский допуск спортивного диспансера или разовая медицинская</w:t>
      </w:r>
      <w:r w:rsidR="00500899" w:rsidRPr="00286C90">
        <w:rPr>
          <w:sz w:val="22"/>
        </w:rPr>
        <w:t xml:space="preserve"> </w:t>
      </w:r>
      <w:r w:rsidR="004D0A3F" w:rsidRPr="00286C90">
        <w:rPr>
          <w:sz w:val="22"/>
        </w:rPr>
        <w:t>справка на участие в соревнованиях;</w:t>
      </w:r>
    </w:p>
    <w:p w:rsidR="004D0A3F" w:rsidRPr="00286C90" w:rsidRDefault="00AD0206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-</w:t>
      </w:r>
      <w:r w:rsidR="004D0A3F" w:rsidRPr="00286C90">
        <w:rPr>
          <w:sz w:val="22"/>
        </w:rPr>
        <w:t xml:space="preserve"> для спортсменов, которым на день проведения соревнования не исполнилось 18 лет,</w:t>
      </w:r>
      <w:r w:rsidR="00500899" w:rsidRPr="00286C90">
        <w:rPr>
          <w:sz w:val="22"/>
        </w:rPr>
        <w:t xml:space="preserve"> </w:t>
      </w:r>
      <w:r w:rsidR="004D0A3F" w:rsidRPr="00286C90">
        <w:rPr>
          <w:sz w:val="22"/>
        </w:rPr>
        <w:t>требуется нотариально заверенные доверенность (заявление) тренеру от родителей или</w:t>
      </w:r>
      <w:r w:rsidR="00500899" w:rsidRPr="00286C90">
        <w:rPr>
          <w:sz w:val="22"/>
        </w:rPr>
        <w:t xml:space="preserve"> </w:t>
      </w:r>
      <w:r w:rsidR="004D0A3F" w:rsidRPr="00286C90">
        <w:rPr>
          <w:sz w:val="22"/>
        </w:rPr>
        <w:t xml:space="preserve">законного опекуна на право действовать от их имени и разрешение </w:t>
      </w:r>
      <w:r w:rsidR="00714E12" w:rsidRPr="00286C90">
        <w:rPr>
          <w:sz w:val="22"/>
        </w:rPr>
        <w:t xml:space="preserve">на участие в </w:t>
      </w:r>
      <w:r w:rsidR="004D0A3F" w:rsidRPr="00286C90">
        <w:rPr>
          <w:sz w:val="22"/>
        </w:rPr>
        <w:t>соревнованиях по конному спорту;</w:t>
      </w:r>
    </w:p>
    <w:p w:rsidR="004D0A3F" w:rsidRPr="00286C90" w:rsidRDefault="00AD0206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-</w:t>
      </w:r>
      <w:r w:rsidR="004D0A3F" w:rsidRPr="00286C90">
        <w:rPr>
          <w:sz w:val="22"/>
        </w:rPr>
        <w:t xml:space="preserve"> действующий страховой полис</w:t>
      </w:r>
      <w:r w:rsidR="00500899" w:rsidRPr="00286C90">
        <w:rPr>
          <w:sz w:val="22"/>
        </w:rPr>
        <w:t xml:space="preserve"> от несчастного случая</w:t>
      </w:r>
      <w:r w:rsidR="004D0A3F" w:rsidRPr="00286C90">
        <w:rPr>
          <w:sz w:val="22"/>
        </w:rPr>
        <w:t>;</w:t>
      </w:r>
    </w:p>
    <w:p w:rsidR="004D0A3F" w:rsidRPr="00286C90" w:rsidRDefault="00AD0206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-</w:t>
      </w:r>
      <w:r w:rsidR="004D0A3F" w:rsidRPr="00286C90">
        <w:rPr>
          <w:sz w:val="22"/>
        </w:rPr>
        <w:t xml:space="preserve"> квитанция или иной документ, подтверждающий оплату стартовых взносов</w:t>
      </w:r>
      <w:r w:rsidR="00714E12" w:rsidRPr="00286C90">
        <w:rPr>
          <w:sz w:val="22"/>
        </w:rPr>
        <w:t>;</w:t>
      </w:r>
    </w:p>
    <w:p w:rsidR="004D0A3F" w:rsidRPr="00286C90" w:rsidRDefault="004D0A3F" w:rsidP="00934C7A">
      <w:pPr>
        <w:pStyle w:val="a6"/>
        <w:jc w:val="both"/>
        <w:rPr>
          <w:sz w:val="22"/>
        </w:rPr>
      </w:pPr>
      <w:r w:rsidRPr="00286C90">
        <w:rPr>
          <w:sz w:val="22"/>
        </w:rPr>
        <w:t>Ветеринарному врачу испытаний при въезде на территорию проведения испытаний</w:t>
      </w:r>
      <w:r w:rsidR="00500899" w:rsidRPr="00286C90">
        <w:rPr>
          <w:sz w:val="22"/>
        </w:rPr>
        <w:t xml:space="preserve"> </w:t>
      </w:r>
      <w:r w:rsidRPr="00286C90">
        <w:rPr>
          <w:sz w:val="22"/>
        </w:rPr>
        <w:t>предоставляется ветеринарное свидетельство (сертификат).</w:t>
      </w:r>
    </w:p>
    <w:p w:rsidR="00DA7589" w:rsidRDefault="00DA7589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0A3F" w:rsidRPr="00AA7671" w:rsidRDefault="003947D1" w:rsidP="00AE557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3947D1">
        <w:rPr>
          <w:rFonts w:ascii="Times New Roman" w:hAnsi="Times New Roman" w:cs="Times New Roman"/>
          <w:b/>
        </w:rPr>
        <w:t xml:space="preserve">. </w:t>
      </w:r>
      <w:r w:rsidR="004D0A3F" w:rsidRPr="00AA7671">
        <w:rPr>
          <w:rFonts w:ascii="Times New Roman" w:hAnsi="Times New Roman" w:cs="Times New Roman"/>
          <w:b/>
        </w:rPr>
        <w:t>ПРАВИЛА УЧАСТИЯ</w:t>
      </w:r>
      <w:r w:rsidR="003D56F0">
        <w:rPr>
          <w:rFonts w:ascii="Times New Roman" w:hAnsi="Times New Roman" w:cs="Times New Roman"/>
          <w:b/>
        </w:rPr>
        <w:t xml:space="preserve"> И ПРОВЕДЕНИЯ ИСПЫТАНИЙ ПО РАБОЧИМ КАЧЕСТВАМ.</w:t>
      </w:r>
    </w:p>
    <w:p w:rsidR="004D0A3F" w:rsidRPr="00286C90" w:rsidRDefault="004D0A3F" w:rsidP="00AE5572">
      <w:pPr>
        <w:pStyle w:val="a6"/>
        <w:jc w:val="both"/>
        <w:rPr>
          <w:sz w:val="22"/>
        </w:rPr>
      </w:pPr>
      <w:r w:rsidRPr="00286C90">
        <w:rPr>
          <w:sz w:val="22"/>
        </w:rPr>
        <w:t>1. Чемпионат проводят на ровной, специально оборудованной площадке (</w:t>
      </w:r>
      <w:r w:rsidR="00C235E8" w:rsidRPr="00286C90">
        <w:rPr>
          <w:sz w:val="22"/>
        </w:rPr>
        <w:t xml:space="preserve">в </w:t>
      </w:r>
      <w:r w:rsidR="00D43F8D" w:rsidRPr="00286C90">
        <w:rPr>
          <w:sz w:val="22"/>
        </w:rPr>
        <w:t xml:space="preserve">крытом </w:t>
      </w:r>
      <w:r w:rsidRPr="00286C90">
        <w:rPr>
          <w:sz w:val="22"/>
        </w:rPr>
        <w:t>манеже).</w:t>
      </w:r>
    </w:p>
    <w:p w:rsidR="004D0A3F" w:rsidRPr="00286C90" w:rsidRDefault="004D0A3F" w:rsidP="00AE5572">
      <w:pPr>
        <w:pStyle w:val="a6"/>
        <w:jc w:val="both"/>
        <w:rPr>
          <w:sz w:val="22"/>
        </w:rPr>
      </w:pPr>
      <w:r w:rsidRPr="00286C90">
        <w:rPr>
          <w:sz w:val="22"/>
        </w:rPr>
        <w:t>Лошадей представляют согласно ранжиру</w:t>
      </w:r>
      <w:r w:rsidR="00500899" w:rsidRPr="00286C90">
        <w:rPr>
          <w:sz w:val="22"/>
        </w:rPr>
        <w:t xml:space="preserve"> (стартовому протоколу)</w:t>
      </w:r>
      <w:r w:rsidRPr="00286C90">
        <w:rPr>
          <w:sz w:val="22"/>
        </w:rPr>
        <w:t>. Каждый участник получает номер, который</w:t>
      </w:r>
      <w:r w:rsidR="00500899" w:rsidRPr="00286C90">
        <w:rPr>
          <w:sz w:val="22"/>
        </w:rPr>
        <w:t xml:space="preserve"> </w:t>
      </w:r>
      <w:r w:rsidRPr="00286C90">
        <w:rPr>
          <w:sz w:val="22"/>
        </w:rPr>
        <w:t>при выступлении должен быть зак</w:t>
      </w:r>
      <w:r w:rsidR="00DF497A" w:rsidRPr="00286C90">
        <w:rPr>
          <w:sz w:val="22"/>
        </w:rPr>
        <w:t>реплен на уздечке или вальтрапе, или экипаже.</w:t>
      </w:r>
    </w:p>
    <w:p w:rsidR="004D0A3F" w:rsidRPr="00286C90" w:rsidRDefault="00966421" w:rsidP="00AE5572">
      <w:pPr>
        <w:pStyle w:val="a6"/>
        <w:jc w:val="both"/>
        <w:rPr>
          <w:sz w:val="22"/>
        </w:rPr>
      </w:pPr>
      <w:r w:rsidRPr="00286C90">
        <w:rPr>
          <w:sz w:val="22"/>
        </w:rPr>
        <w:lastRenderedPageBreak/>
        <w:t>2</w:t>
      </w:r>
      <w:r w:rsidR="00DE1BFC" w:rsidRPr="00286C90">
        <w:rPr>
          <w:sz w:val="22"/>
        </w:rPr>
        <w:t>. К испытаниям под седлом, прыжкам на свободе и</w:t>
      </w:r>
      <w:r w:rsidR="004D0A3F" w:rsidRPr="00286C90">
        <w:rPr>
          <w:sz w:val="22"/>
        </w:rPr>
        <w:t xml:space="preserve"> в экипажах допускаются пони 3 лет и старше, с высотой в</w:t>
      </w:r>
      <w:r w:rsidR="00DE1BFC" w:rsidRPr="00286C90">
        <w:rPr>
          <w:sz w:val="22"/>
        </w:rPr>
        <w:t xml:space="preserve"> </w:t>
      </w:r>
      <w:r w:rsidR="004D0A3F" w:rsidRPr="00286C90">
        <w:rPr>
          <w:sz w:val="22"/>
        </w:rPr>
        <w:t>холке до 150 см</w:t>
      </w:r>
      <w:r w:rsidR="00500899" w:rsidRPr="00286C90">
        <w:rPr>
          <w:sz w:val="22"/>
        </w:rPr>
        <w:t>.</w:t>
      </w:r>
      <w:r w:rsidRPr="00286C90">
        <w:rPr>
          <w:sz w:val="22"/>
        </w:rPr>
        <w:t xml:space="preserve"> К испытаниям по рабочим качествам под седлом, прыжкам на свободе и в экипажах допускаются жеребцы и кобылы. В классе драйвинг «Бочки» в экипажах допускаются жеребцы, кобылы и мерины.</w:t>
      </w:r>
    </w:p>
    <w:p w:rsidR="00184AB9" w:rsidRPr="00286C90" w:rsidRDefault="00184AB9" w:rsidP="00AE5572">
      <w:pPr>
        <w:pStyle w:val="a6"/>
        <w:jc w:val="both"/>
        <w:rPr>
          <w:sz w:val="22"/>
        </w:rPr>
      </w:pPr>
    </w:p>
    <w:p w:rsidR="004D0A3F" w:rsidRPr="00286C90" w:rsidRDefault="00A5606F" w:rsidP="00AE5572">
      <w:pPr>
        <w:pStyle w:val="a6"/>
        <w:jc w:val="both"/>
        <w:rPr>
          <w:sz w:val="22"/>
        </w:rPr>
      </w:pPr>
      <w:r w:rsidRPr="00286C90">
        <w:rPr>
          <w:sz w:val="22"/>
        </w:rPr>
        <w:t>3</w:t>
      </w:r>
      <w:r w:rsidR="004D0A3F" w:rsidRPr="00286C90">
        <w:rPr>
          <w:sz w:val="22"/>
        </w:rPr>
        <w:t xml:space="preserve">. </w:t>
      </w:r>
      <w:r w:rsidR="00500899" w:rsidRPr="00286C90">
        <w:rPr>
          <w:sz w:val="22"/>
        </w:rPr>
        <w:t>П</w:t>
      </w:r>
      <w:r w:rsidR="004D0A3F" w:rsidRPr="00286C90">
        <w:rPr>
          <w:sz w:val="22"/>
        </w:rPr>
        <w:t>они 3-</w:t>
      </w:r>
      <w:r w:rsidR="00D203D7">
        <w:rPr>
          <w:sz w:val="22"/>
        </w:rPr>
        <w:t>5</w:t>
      </w:r>
      <w:r w:rsidR="004D0A3F" w:rsidRPr="00286C90">
        <w:rPr>
          <w:sz w:val="22"/>
        </w:rPr>
        <w:t xml:space="preserve"> лет </w:t>
      </w:r>
      <w:r w:rsidR="00BA6606" w:rsidRPr="00286C90">
        <w:rPr>
          <w:sz w:val="22"/>
        </w:rPr>
        <w:t xml:space="preserve">под седлом </w:t>
      </w:r>
      <w:r w:rsidR="004D0A3F" w:rsidRPr="00286C90">
        <w:rPr>
          <w:sz w:val="22"/>
        </w:rPr>
        <w:t xml:space="preserve">могут </w:t>
      </w:r>
      <w:r w:rsidR="00500899" w:rsidRPr="00286C90">
        <w:rPr>
          <w:sz w:val="22"/>
        </w:rPr>
        <w:t>представлять</w:t>
      </w:r>
      <w:r w:rsidR="004D0A3F" w:rsidRPr="00286C90">
        <w:rPr>
          <w:sz w:val="22"/>
        </w:rPr>
        <w:t xml:space="preserve"> всадники 1</w:t>
      </w:r>
      <w:r w:rsidR="00500899" w:rsidRPr="00286C90">
        <w:rPr>
          <w:sz w:val="22"/>
        </w:rPr>
        <w:t>6</w:t>
      </w:r>
      <w:r w:rsidR="004D0A3F" w:rsidRPr="00286C90">
        <w:rPr>
          <w:sz w:val="22"/>
        </w:rPr>
        <w:t xml:space="preserve"> лет и старше</w:t>
      </w:r>
      <w:r w:rsidR="00500899" w:rsidRPr="00286C90">
        <w:rPr>
          <w:sz w:val="22"/>
        </w:rPr>
        <w:t xml:space="preserve">, не ниже </w:t>
      </w:r>
      <w:r w:rsidR="00D203D7">
        <w:rPr>
          <w:sz w:val="22"/>
        </w:rPr>
        <w:t>2</w:t>
      </w:r>
      <w:r w:rsidR="00500899" w:rsidRPr="00286C90">
        <w:rPr>
          <w:sz w:val="22"/>
        </w:rPr>
        <w:t xml:space="preserve"> юношеского разряда, весом не более 50 кг</w:t>
      </w:r>
      <w:r w:rsidR="004D0A3F" w:rsidRPr="00286C90">
        <w:rPr>
          <w:sz w:val="22"/>
        </w:rPr>
        <w:t xml:space="preserve">. </w:t>
      </w:r>
      <w:r w:rsidR="001754E0" w:rsidRPr="00286C90">
        <w:rPr>
          <w:sz w:val="22"/>
        </w:rPr>
        <w:t xml:space="preserve">Пони 5 лет </w:t>
      </w:r>
      <w:r w:rsidR="00D203D7">
        <w:rPr>
          <w:sz w:val="22"/>
        </w:rPr>
        <w:t xml:space="preserve">до 130 см в холке </w:t>
      </w:r>
      <w:r w:rsidR="001754E0" w:rsidRPr="00286C90">
        <w:rPr>
          <w:sz w:val="22"/>
        </w:rPr>
        <w:t>могут представлять всадники 1</w:t>
      </w:r>
      <w:r w:rsidR="00D203D7">
        <w:rPr>
          <w:sz w:val="22"/>
        </w:rPr>
        <w:t>2</w:t>
      </w:r>
      <w:r w:rsidR="001754E0" w:rsidRPr="00286C90">
        <w:rPr>
          <w:sz w:val="22"/>
        </w:rPr>
        <w:t xml:space="preserve"> лет и старше не ниже 2 юношеского разряда. </w:t>
      </w:r>
      <w:r w:rsidR="00500899" w:rsidRPr="00286C90">
        <w:rPr>
          <w:sz w:val="22"/>
        </w:rPr>
        <w:t>П</w:t>
      </w:r>
      <w:r w:rsidR="004D0A3F" w:rsidRPr="00286C90">
        <w:rPr>
          <w:sz w:val="22"/>
        </w:rPr>
        <w:t>они 6 лет и старше</w:t>
      </w:r>
      <w:r w:rsidR="00500899" w:rsidRPr="00286C90">
        <w:rPr>
          <w:sz w:val="22"/>
        </w:rPr>
        <w:t xml:space="preserve"> </w:t>
      </w:r>
      <w:r w:rsidR="004D0A3F" w:rsidRPr="00286C90">
        <w:rPr>
          <w:sz w:val="22"/>
        </w:rPr>
        <w:t xml:space="preserve">могут </w:t>
      </w:r>
      <w:r w:rsidR="00500899" w:rsidRPr="00286C90">
        <w:rPr>
          <w:sz w:val="22"/>
        </w:rPr>
        <w:t>представлять</w:t>
      </w:r>
      <w:r w:rsidR="004D0A3F" w:rsidRPr="00286C90">
        <w:rPr>
          <w:sz w:val="22"/>
        </w:rPr>
        <w:t xml:space="preserve"> всадники 1</w:t>
      </w:r>
      <w:r w:rsidR="00500899" w:rsidRPr="00286C90">
        <w:rPr>
          <w:sz w:val="22"/>
        </w:rPr>
        <w:t>2 лет и старше, не ниже 2 юношеского разряда.</w:t>
      </w:r>
      <w:r w:rsidR="00342FFC" w:rsidRPr="00286C90">
        <w:rPr>
          <w:sz w:val="22"/>
        </w:rPr>
        <w:t xml:space="preserve"> </w:t>
      </w:r>
      <w:r w:rsidR="00966421" w:rsidRPr="00286C90">
        <w:rPr>
          <w:sz w:val="22"/>
        </w:rPr>
        <w:t xml:space="preserve">Главная судейская вправе отказать в участии в испытаниях под седлом в случае явного несоответствия роста всадника и размера пони. </w:t>
      </w:r>
    </w:p>
    <w:p w:rsidR="00184AB9" w:rsidRPr="00286C90" w:rsidRDefault="00184AB9" w:rsidP="00AE5572">
      <w:pPr>
        <w:pStyle w:val="a6"/>
        <w:jc w:val="both"/>
        <w:rPr>
          <w:sz w:val="22"/>
        </w:rPr>
      </w:pPr>
    </w:p>
    <w:p w:rsidR="00A5606F" w:rsidRPr="00286C90" w:rsidRDefault="00A5606F" w:rsidP="00AE5572">
      <w:pPr>
        <w:spacing w:line="240" w:lineRule="auto"/>
        <w:jc w:val="both"/>
        <w:rPr>
          <w:rFonts w:ascii="Times New Roman" w:hAnsi="Times New Roman" w:cs="Times New Roman"/>
        </w:rPr>
      </w:pPr>
      <w:r w:rsidRPr="00286C90">
        <w:rPr>
          <w:rFonts w:ascii="Times New Roman" w:hAnsi="Times New Roman" w:cs="Times New Roman"/>
        </w:rPr>
        <w:t>4</w:t>
      </w:r>
      <w:r w:rsidR="007C38AD" w:rsidRPr="00286C90">
        <w:rPr>
          <w:rFonts w:ascii="Times New Roman" w:hAnsi="Times New Roman" w:cs="Times New Roman"/>
        </w:rPr>
        <w:t>. В класс</w:t>
      </w:r>
      <w:r w:rsidRPr="00286C90">
        <w:rPr>
          <w:rFonts w:ascii="Times New Roman" w:hAnsi="Times New Roman" w:cs="Times New Roman"/>
        </w:rPr>
        <w:t>е</w:t>
      </w:r>
      <w:r w:rsidR="004D0A3F" w:rsidRPr="00286C90">
        <w:rPr>
          <w:rFonts w:ascii="Times New Roman" w:hAnsi="Times New Roman" w:cs="Times New Roman"/>
        </w:rPr>
        <w:t xml:space="preserve"> испытаний по рабочим качествам под седлом всадники </w:t>
      </w:r>
      <w:r w:rsidRPr="00286C90">
        <w:rPr>
          <w:rFonts w:ascii="Times New Roman" w:hAnsi="Times New Roman" w:cs="Times New Roman"/>
        </w:rPr>
        <w:t xml:space="preserve">на пони 3-4 лет </w:t>
      </w:r>
      <w:r w:rsidR="004D0A3F" w:rsidRPr="00286C90">
        <w:rPr>
          <w:rFonts w:ascii="Times New Roman" w:hAnsi="Times New Roman" w:cs="Times New Roman"/>
        </w:rPr>
        <w:t>принимают</w:t>
      </w:r>
      <w:r w:rsidR="00966421" w:rsidRPr="00286C90">
        <w:rPr>
          <w:rFonts w:ascii="Times New Roman" w:hAnsi="Times New Roman" w:cs="Times New Roman"/>
        </w:rPr>
        <w:t xml:space="preserve"> </w:t>
      </w:r>
      <w:r w:rsidR="004B6682" w:rsidRPr="00286C90">
        <w:rPr>
          <w:rFonts w:ascii="Times New Roman" w:hAnsi="Times New Roman" w:cs="Times New Roman"/>
        </w:rPr>
        <w:t xml:space="preserve">участие </w:t>
      </w:r>
      <w:r w:rsidRPr="00286C90">
        <w:rPr>
          <w:rFonts w:ascii="Times New Roman" w:hAnsi="Times New Roman" w:cs="Times New Roman"/>
        </w:rPr>
        <w:t>в программе «Езда в группе». Участники выезжают в манеж сменой по 2-3 головы, соблюдая дистанцию в 3-4 корпуса, и по команде судьи выполняют упражнения – смены аллюра, вольты, перемены направления.</w:t>
      </w:r>
    </w:p>
    <w:p w:rsidR="001E75B3" w:rsidRDefault="00A5606F" w:rsidP="00AE5572">
      <w:pPr>
        <w:spacing w:line="240" w:lineRule="auto"/>
        <w:jc w:val="both"/>
        <w:rPr>
          <w:rFonts w:ascii="Times New Roman" w:hAnsi="Times New Roman" w:cs="Times New Roman"/>
        </w:rPr>
      </w:pPr>
      <w:r w:rsidRPr="00286C90">
        <w:rPr>
          <w:rFonts w:ascii="Times New Roman" w:hAnsi="Times New Roman" w:cs="Times New Roman"/>
        </w:rPr>
        <w:t>5. В классе испытаний по рабочим качествам под седлом всадники на пони 5 лет</w:t>
      </w:r>
      <w:r w:rsidR="00184AB9" w:rsidRPr="00286C90">
        <w:rPr>
          <w:rFonts w:ascii="Times New Roman" w:hAnsi="Times New Roman" w:cs="Times New Roman"/>
        </w:rPr>
        <w:t xml:space="preserve"> </w:t>
      </w:r>
      <w:r w:rsidRPr="00286C90">
        <w:rPr>
          <w:rFonts w:ascii="Times New Roman" w:hAnsi="Times New Roman" w:cs="Times New Roman"/>
        </w:rPr>
        <w:t xml:space="preserve">и старше принимают участие в программе «Езда для лошадей 4 лет по выездке» (в </w:t>
      </w:r>
      <w:r w:rsidR="00B04A19" w:rsidRPr="00286C90">
        <w:rPr>
          <w:rFonts w:ascii="Times New Roman" w:hAnsi="Times New Roman" w:cs="Times New Roman"/>
        </w:rPr>
        <w:t>приложении</w:t>
      </w:r>
      <w:r w:rsidRPr="00286C90">
        <w:rPr>
          <w:rFonts w:ascii="Times New Roman" w:hAnsi="Times New Roman" w:cs="Times New Roman"/>
        </w:rPr>
        <w:t xml:space="preserve">). Участники стартуют </w:t>
      </w:r>
      <w:r w:rsidR="004B6682" w:rsidRPr="00286C90">
        <w:rPr>
          <w:rFonts w:ascii="Times New Roman" w:hAnsi="Times New Roman" w:cs="Times New Roman"/>
        </w:rPr>
        <w:t xml:space="preserve">по одному согласно </w:t>
      </w:r>
      <w:r w:rsidRPr="00286C90">
        <w:rPr>
          <w:rFonts w:ascii="Times New Roman" w:hAnsi="Times New Roman" w:cs="Times New Roman"/>
        </w:rPr>
        <w:t xml:space="preserve">стартовому протоколу. Судьи коллегиально по 10-балльной шкале оценивают </w:t>
      </w:r>
      <w:r w:rsidR="00B04A19" w:rsidRPr="00286C90">
        <w:rPr>
          <w:rFonts w:ascii="Times New Roman" w:hAnsi="Times New Roman" w:cs="Times New Roman"/>
        </w:rPr>
        <w:t xml:space="preserve">параметры </w:t>
      </w:r>
      <w:r w:rsidRPr="00286C90">
        <w:rPr>
          <w:rFonts w:ascii="Times New Roman" w:hAnsi="Times New Roman" w:cs="Times New Roman"/>
        </w:rPr>
        <w:t xml:space="preserve">«шаг», «рысь», </w:t>
      </w:r>
      <w:r w:rsidR="00286C90">
        <w:rPr>
          <w:rFonts w:ascii="Times New Roman" w:hAnsi="Times New Roman" w:cs="Times New Roman"/>
        </w:rPr>
        <w:t xml:space="preserve">«галоп», «повиновение» </w:t>
      </w:r>
      <w:r w:rsidRPr="00286C90">
        <w:rPr>
          <w:rFonts w:ascii="Times New Roman" w:hAnsi="Times New Roman" w:cs="Times New Roman"/>
        </w:rPr>
        <w:t xml:space="preserve">и </w:t>
      </w:r>
      <w:r w:rsidR="00B04A19" w:rsidRPr="00286C90">
        <w:rPr>
          <w:rFonts w:ascii="Times New Roman" w:hAnsi="Times New Roman" w:cs="Times New Roman"/>
        </w:rPr>
        <w:t>«</w:t>
      </w:r>
      <w:r w:rsidRPr="00286C90">
        <w:rPr>
          <w:rFonts w:ascii="Times New Roman" w:hAnsi="Times New Roman" w:cs="Times New Roman"/>
        </w:rPr>
        <w:t>общее впечатление</w:t>
      </w:r>
      <w:r w:rsidR="00B04A19" w:rsidRPr="00286C90">
        <w:rPr>
          <w:rFonts w:ascii="Times New Roman" w:hAnsi="Times New Roman" w:cs="Times New Roman"/>
        </w:rPr>
        <w:t>»</w:t>
      </w:r>
      <w:r w:rsidR="00C805B5" w:rsidRPr="00286C90">
        <w:rPr>
          <w:rFonts w:ascii="Times New Roman" w:hAnsi="Times New Roman" w:cs="Times New Roman"/>
        </w:rPr>
        <w:t>.</w:t>
      </w:r>
      <w:r w:rsidR="00184AB9" w:rsidRPr="00286C90">
        <w:rPr>
          <w:rFonts w:ascii="Times New Roman" w:hAnsi="Times New Roman" w:cs="Times New Roman"/>
        </w:rPr>
        <w:t xml:space="preserve"> Итоговую сумму переводят в процент от максимально возможных 100%. В случае равенства победителем становится пони с более высокой оценкой за «шаг».</w:t>
      </w:r>
    </w:p>
    <w:p w:rsidR="00015208" w:rsidRPr="008544E2" w:rsidRDefault="00015208" w:rsidP="00015208">
      <w:pPr>
        <w:pStyle w:val="Default"/>
        <w:jc w:val="center"/>
        <w:rPr>
          <w:b/>
        </w:rPr>
      </w:pPr>
      <w:r w:rsidRPr="008544E2">
        <w:rPr>
          <w:b/>
        </w:rPr>
        <w:t>СХЕМА МАНЕЖА</w:t>
      </w:r>
      <w:r>
        <w:rPr>
          <w:b/>
        </w:rPr>
        <w:t xml:space="preserve">  </w:t>
      </w:r>
      <w:r w:rsidRPr="008544E2">
        <w:rPr>
          <w:b/>
        </w:rPr>
        <w:t>20х40м</w:t>
      </w:r>
    </w:p>
    <w:p w:rsidR="00015208" w:rsidRPr="00805B18" w:rsidRDefault="00015208" w:rsidP="00015208">
      <w:pPr>
        <w:pStyle w:val="Default"/>
        <w:jc w:val="center"/>
        <w:rPr>
          <w:b/>
          <w:highlight w:val="yellow"/>
        </w:rPr>
      </w:pPr>
    </w:p>
    <w:p w:rsidR="00015208" w:rsidRDefault="00015208" w:rsidP="00015208">
      <w:pPr>
        <w:spacing w:line="240" w:lineRule="auto"/>
        <w:jc w:val="center"/>
        <w:rPr>
          <w:rFonts w:ascii="Times New Roman" w:hAnsi="Times New Roman" w:cs="Times New Roman"/>
        </w:rPr>
      </w:pPr>
      <w:r w:rsidRPr="00805B1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714750" cy="2151063"/>
            <wp:effectExtent l="0" t="0" r="0" b="1905"/>
            <wp:docPr id="1" name="Рисунок 1" descr="manezh_20x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ezh_20x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16" cy="215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66" w:rsidRPr="00E06E66" w:rsidRDefault="00E06E66" w:rsidP="00E0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ЕЗДЫ ДЛЯ ИСПЫТАНИЙ ДВИГАТЕЛЬНЫХ КАЧЕСТВ ПОД СЕДЛОМ </w:t>
      </w:r>
    </w:p>
    <w:p w:rsidR="00E06E66" w:rsidRPr="00E06E66" w:rsidRDefault="00E06E66" w:rsidP="00E0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 5 ЛЕТ И СТАРШЕ. Манеж 20Х40</w:t>
      </w:r>
    </w:p>
    <w:p w:rsidR="00E06E66" w:rsidRPr="00E06E66" w:rsidRDefault="00E06E66" w:rsidP="00E0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6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выполняется на уздечке сидя в седле на рабочих аллюрах. Затылок лошади должен быть слегка округлен и приподнят.</w:t>
      </w:r>
    </w:p>
    <w:p w:rsidR="00E06E66" w:rsidRPr="00E06E66" w:rsidRDefault="00E06E66" w:rsidP="00E06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5103"/>
        <w:gridCol w:w="4111"/>
      </w:tblGrid>
      <w:tr w:rsidR="00E06E66" w:rsidRPr="00E06E66" w:rsidTr="00D65678">
        <w:tc>
          <w:tcPr>
            <w:tcW w:w="6629" w:type="dxa"/>
            <w:gridSpan w:val="3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Упражнение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Замечания</w:t>
            </w: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        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Въезд на рабочей рыси. 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Остановка, приветствие. Продолжение рабочей рысью.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Поворот направо 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рысь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 направо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06E6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 м</w:t>
              </w:r>
            </w:smartTag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</w:t>
            </w:r>
            <w:r w:rsidRPr="00E06E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</w:t>
            </w: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Перемена направления на рабочей рыси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рысь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налево 20 м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НС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Перемена направления на рабочей рыси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рысь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 в шаг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Свободный шаг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МХК 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Перемена направления на свободном шагу с отданным поводом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Свободный шаг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и </w:t>
            </w:r>
            <w:r w:rsidRPr="00E06E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рысь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Подъем в рабочий галоп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 налево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06E6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 м</w:t>
              </w:r>
            </w:smartTag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ВМСН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Рабочий галоп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НХ</w:t>
            </w:r>
            <w:r w:rsidRPr="00E06E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Перед </w:t>
            </w:r>
            <w:r w:rsidRPr="00E06E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Перемена направления на рабочем галопе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 в рысь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АКЕ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Подъем в галоп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Рабочий галоп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 направо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06E6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 м</w:t>
              </w:r>
            </w:smartTag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ЕНСМ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Рабочий галоп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МВ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 в рысь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рысь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Поворот направо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c>
          <w:tcPr>
            <w:tcW w:w="5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5103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Поворот направо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центральной линии</w:t>
            </w:r>
          </w:p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Остановка, неподвижность, приветствие</w:t>
            </w:r>
          </w:p>
        </w:tc>
        <w:tc>
          <w:tcPr>
            <w:tcW w:w="411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06E66" w:rsidRPr="00E06E66" w:rsidRDefault="00E06E66" w:rsidP="00E06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6E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Оценки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61"/>
        <w:gridCol w:w="1134"/>
        <w:gridCol w:w="2965"/>
      </w:tblGrid>
      <w:tr w:rsidR="00E06E66" w:rsidRPr="00E06E66" w:rsidTr="00D65678">
        <w:trPr>
          <w:trHeight w:val="671"/>
        </w:trPr>
        <w:tc>
          <w:tcPr>
            <w:tcW w:w="468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Рысь (ритм, равномерность, податливость, захват пространства, эластичность, импульс, гибкость, поясницы, готовность к сбору)</w:t>
            </w:r>
          </w:p>
        </w:tc>
        <w:tc>
          <w:tcPr>
            <w:tcW w:w="11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rPr>
          <w:trHeight w:val="709"/>
        </w:trPr>
        <w:tc>
          <w:tcPr>
            <w:tcW w:w="468" w:type="dxa"/>
            <w:shd w:val="clear" w:color="auto" w:fill="auto"/>
          </w:tcPr>
          <w:p w:rsidR="00E06E66" w:rsidRPr="00E06E66" w:rsidRDefault="00E06E66" w:rsidP="00E06E66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Шаг (ритм, равномерность, расслабление, активность, захват пространства)</w:t>
            </w:r>
          </w:p>
          <w:p w:rsidR="00E06E66" w:rsidRPr="00E06E66" w:rsidRDefault="00E06E66" w:rsidP="00E06E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rPr>
          <w:trHeight w:val="802"/>
        </w:trPr>
        <w:tc>
          <w:tcPr>
            <w:tcW w:w="468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Галоп (ритм, податливость, эластичность, естественное равновесие, импульс, готовность к сбору, захват пространства, тенденция движения «в горку»)</w:t>
            </w:r>
          </w:p>
        </w:tc>
        <w:tc>
          <w:tcPr>
            <w:tcW w:w="11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rPr>
          <w:trHeight w:val="740"/>
        </w:trPr>
        <w:tc>
          <w:tcPr>
            <w:tcW w:w="468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Повиновение (внимание и доверие, гармония, легкость и непринужденность движений, принятие повода и легкость переда)</w:t>
            </w:r>
          </w:p>
        </w:tc>
        <w:tc>
          <w:tcPr>
            <w:tcW w:w="11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E66" w:rsidRPr="00E06E66" w:rsidTr="00D65678">
        <w:trPr>
          <w:trHeight w:val="693"/>
        </w:trPr>
        <w:tc>
          <w:tcPr>
            <w:tcW w:w="468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6E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впечатление (потенциал как выездковой пони, уровень подготовленности)</w:t>
            </w:r>
          </w:p>
        </w:tc>
        <w:tc>
          <w:tcPr>
            <w:tcW w:w="1134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E06E66" w:rsidRPr="00E06E66" w:rsidRDefault="00E06E66" w:rsidP="00E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6E66" w:rsidRPr="00E06E66" w:rsidRDefault="00E06E66" w:rsidP="00E06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06E66" w:rsidRDefault="00E06E66" w:rsidP="00E06E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E66">
        <w:rPr>
          <w:rFonts w:ascii="Times New Roman" w:eastAsia="Times New Roman" w:hAnsi="Times New Roman" w:cs="Times New Roman"/>
          <w:sz w:val="18"/>
          <w:szCs w:val="18"/>
          <w:lang w:eastAsia="ru-RU"/>
        </w:rPr>
        <w:t>Ошибки в исполнении схемы: 1-я – 1% из результата, 2-.я  2% из результата, 3-я – исключение</w:t>
      </w:r>
    </w:p>
    <w:p w:rsidR="00E06E66" w:rsidRPr="00E06E66" w:rsidRDefault="00E06E66" w:rsidP="00E06E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C90" w:rsidRPr="00286C90" w:rsidRDefault="00286C90" w:rsidP="00AE55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86C90">
        <w:rPr>
          <w:rFonts w:ascii="Times New Roman" w:hAnsi="Times New Roman" w:cs="Times New Roman"/>
        </w:rPr>
        <w:t>. Класс испытания прыжковых качеств на свободе проходят в сборном шпрингартене. Зачетное препятствие – разновысотные брусья. Задняя жердь установлена на 10 см выше передней. По согласованию с экспертной комиссией перед зачетным препятствием на расстоянии одного темпа галопа может быть установлена подсказка в виде лежащей на земле жерди. Пони дается два тренировочных прыжка на высоте от 30-50 см в зависимости от высоты в холке.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286C90">
        <w:rPr>
          <w:rFonts w:ascii="Times New Roman" w:eastAsia="Times New Roman" w:hAnsi="Times New Roman" w:cs="Times New Roman"/>
          <w:lang w:eastAsia="ru-RU"/>
        </w:rPr>
        <w:t xml:space="preserve">осле преодоления </w:t>
      </w:r>
      <w:r w:rsidR="00C2182B">
        <w:rPr>
          <w:rFonts w:ascii="Times New Roman" w:eastAsia="Times New Roman" w:hAnsi="Times New Roman" w:cs="Times New Roman"/>
          <w:lang w:eastAsia="ru-RU"/>
        </w:rPr>
        <w:t xml:space="preserve">зачетного </w:t>
      </w:r>
      <w:r w:rsidRPr="00286C90">
        <w:rPr>
          <w:rFonts w:ascii="Times New Roman" w:eastAsia="Times New Roman" w:hAnsi="Times New Roman" w:cs="Times New Roman"/>
          <w:lang w:eastAsia="ru-RU"/>
        </w:rPr>
        <w:t>препятствия без ошибок высоту увеличивают на 10 см. При ошибке (повал любой из верхних жердей, закидка) попытку повторяют. После двух ошибок на данной высоте испытания прекращают</w:t>
      </w:r>
      <w:r w:rsidRPr="00286C90">
        <w:rPr>
          <w:rFonts w:ascii="Times New Roman" w:hAnsi="Times New Roman" w:cs="Times New Roman"/>
        </w:rPr>
        <w:t xml:space="preserve"> Шкала высоты зачетных препятствий указана в таблице</w:t>
      </w:r>
      <w:r>
        <w:rPr>
          <w:rFonts w:ascii="Times New Roman" w:hAnsi="Times New Roman" w:cs="Times New Roman"/>
        </w:rPr>
        <w:t xml:space="preserve"> 1</w:t>
      </w:r>
      <w:r w:rsidRPr="00286C90">
        <w:rPr>
          <w:rFonts w:ascii="Times New Roman" w:hAnsi="Times New Roman" w:cs="Times New Roman"/>
        </w:rPr>
        <w:t xml:space="preserve">. Судьи коллегиально по 10-балльной шкале оценивают «стиль» прыжка и «потенциал» (силу </w:t>
      </w:r>
      <w:r>
        <w:rPr>
          <w:rFonts w:ascii="Times New Roman" w:hAnsi="Times New Roman" w:cs="Times New Roman"/>
        </w:rPr>
        <w:t xml:space="preserve">(высоту) </w:t>
      </w:r>
      <w:r w:rsidRPr="00286C90">
        <w:rPr>
          <w:rFonts w:ascii="Times New Roman" w:hAnsi="Times New Roman" w:cs="Times New Roman"/>
        </w:rPr>
        <w:t xml:space="preserve">прыжка, темперамент, ошибки </w:t>
      </w:r>
      <w:r>
        <w:rPr>
          <w:rFonts w:ascii="Times New Roman" w:hAnsi="Times New Roman" w:cs="Times New Roman"/>
        </w:rPr>
        <w:t xml:space="preserve">на препятствиях </w:t>
      </w:r>
      <w:r w:rsidRPr="00286C90">
        <w:rPr>
          <w:rFonts w:ascii="Times New Roman" w:hAnsi="Times New Roman" w:cs="Times New Roman"/>
        </w:rPr>
        <w:t>и их исправление и пр.). Итоговая оценка – среднее из двух показателей. В случае равенства победителем становится пони с более высокой оценкой за «стиль».</w:t>
      </w:r>
    </w:p>
    <w:p w:rsidR="00286C90" w:rsidRPr="00286C90" w:rsidRDefault="00286C90" w:rsidP="00286C90">
      <w:pPr>
        <w:spacing w:after="160" w:line="259" w:lineRule="auto"/>
        <w:rPr>
          <w:rFonts w:ascii="Times New Roman" w:eastAsia="Calibri" w:hAnsi="Times New Roman" w:cs="Times New Roman"/>
        </w:rPr>
      </w:pPr>
      <w:r w:rsidRPr="00286C90">
        <w:rPr>
          <w:rFonts w:ascii="Times New Roman" w:eastAsia="Calibri" w:hAnsi="Times New Roman" w:cs="Times New Roman"/>
          <w:b/>
          <w:sz w:val="20"/>
          <w:szCs w:val="20"/>
        </w:rPr>
        <w:t xml:space="preserve">Таблица 1. Испытания по прыжковым качествам в шпрингартене. </w:t>
      </w:r>
      <w:r w:rsidRPr="00286C90">
        <w:rPr>
          <w:rFonts w:ascii="Times New Roman" w:hAnsi="Times New Roman" w:cs="Times New Roman"/>
          <w:b/>
          <w:sz w:val="20"/>
          <w:szCs w:val="20"/>
        </w:rPr>
        <w:t>Шкала высоты зачетных препятствий</w:t>
      </w:r>
      <w:r w:rsidRPr="00286C90">
        <w:rPr>
          <w:rFonts w:ascii="Times New Roman" w:hAnsi="Times New Roman" w:cs="Times New Roman"/>
        </w:rPr>
        <w:t>.</w:t>
      </w:r>
    </w:p>
    <w:p w:rsidR="00286C90" w:rsidRPr="003447B8" w:rsidRDefault="00286C90" w:rsidP="00AE5572">
      <w:pPr>
        <w:pStyle w:val="a6"/>
        <w:jc w:val="both"/>
      </w:pPr>
      <w:r w:rsidRPr="00772638">
        <w:rPr>
          <w:b/>
        </w:rPr>
        <w:t>Уэльские пони секция А (115-122), верховые пони до 130 см</w:t>
      </w:r>
      <w:r w:rsidRPr="003447B8">
        <w:t>.</w:t>
      </w:r>
      <w:r w:rsidR="00A24EE1">
        <w:t xml:space="preserve">      </w:t>
      </w:r>
    </w:p>
    <w:tbl>
      <w:tblPr>
        <w:tblStyle w:val="1"/>
        <w:tblW w:w="0" w:type="auto"/>
        <w:tblLayout w:type="fixed"/>
        <w:tblLook w:val="04A0"/>
      </w:tblPr>
      <w:tblGrid>
        <w:gridCol w:w="1555"/>
        <w:gridCol w:w="850"/>
        <w:gridCol w:w="992"/>
        <w:gridCol w:w="993"/>
        <w:gridCol w:w="850"/>
      </w:tblGrid>
      <w:tr w:rsidR="00286C90" w:rsidRPr="003447B8" w:rsidTr="00A24EE1">
        <w:tc>
          <w:tcPr>
            <w:tcW w:w="1555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3 лет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50</w:t>
            </w:r>
          </w:p>
        </w:tc>
        <w:tc>
          <w:tcPr>
            <w:tcW w:w="992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60</w:t>
            </w:r>
          </w:p>
        </w:tc>
        <w:tc>
          <w:tcPr>
            <w:tcW w:w="993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70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</w:p>
        </w:tc>
      </w:tr>
      <w:tr w:rsidR="00286C90" w:rsidRPr="003447B8" w:rsidTr="00A24EE1">
        <w:tc>
          <w:tcPr>
            <w:tcW w:w="1555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4 лет и старше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50</w:t>
            </w:r>
          </w:p>
        </w:tc>
        <w:tc>
          <w:tcPr>
            <w:tcW w:w="992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60</w:t>
            </w:r>
          </w:p>
        </w:tc>
        <w:tc>
          <w:tcPr>
            <w:tcW w:w="993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70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80</w:t>
            </w:r>
          </w:p>
        </w:tc>
      </w:tr>
    </w:tbl>
    <w:p w:rsidR="00286C90" w:rsidRPr="00772638" w:rsidRDefault="00286C90" w:rsidP="00AE5572">
      <w:pPr>
        <w:pStyle w:val="a6"/>
        <w:jc w:val="both"/>
        <w:rPr>
          <w:b/>
        </w:rPr>
      </w:pPr>
      <w:r w:rsidRPr="00772638">
        <w:rPr>
          <w:b/>
        </w:rPr>
        <w:t>Уэльские пони секция В (122-137)</w:t>
      </w:r>
    </w:p>
    <w:tbl>
      <w:tblPr>
        <w:tblStyle w:val="1"/>
        <w:tblW w:w="0" w:type="auto"/>
        <w:tblLook w:val="04A0"/>
      </w:tblPr>
      <w:tblGrid>
        <w:gridCol w:w="1555"/>
        <w:gridCol w:w="850"/>
        <w:gridCol w:w="992"/>
        <w:gridCol w:w="993"/>
        <w:gridCol w:w="850"/>
      </w:tblGrid>
      <w:tr w:rsidR="00286C90" w:rsidRPr="003447B8" w:rsidTr="0065702D">
        <w:tc>
          <w:tcPr>
            <w:tcW w:w="1555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3 лет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60</w:t>
            </w:r>
          </w:p>
        </w:tc>
        <w:tc>
          <w:tcPr>
            <w:tcW w:w="992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70</w:t>
            </w:r>
          </w:p>
        </w:tc>
        <w:tc>
          <w:tcPr>
            <w:tcW w:w="993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80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</w:p>
        </w:tc>
      </w:tr>
      <w:tr w:rsidR="00286C90" w:rsidRPr="003447B8" w:rsidTr="0065702D">
        <w:tc>
          <w:tcPr>
            <w:tcW w:w="1555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4 лет и старше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60</w:t>
            </w:r>
          </w:p>
        </w:tc>
        <w:tc>
          <w:tcPr>
            <w:tcW w:w="992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70</w:t>
            </w:r>
          </w:p>
        </w:tc>
        <w:tc>
          <w:tcPr>
            <w:tcW w:w="993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80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90</w:t>
            </w:r>
          </w:p>
        </w:tc>
      </w:tr>
    </w:tbl>
    <w:p w:rsidR="00286C90" w:rsidRPr="00772638" w:rsidRDefault="00286C90" w:rsidP="00AE5572">
      <w:pPr>
        <w:pStyle w:val="a6"/>
        <w:jc w:val="both"/>
        <w:rPr>
          <w:b/>
        </w:rPr>
      </w:pPr>
      <w:r w:rsidRPr="00772638">
        <w:rPr>
          <w:b/>
        </w:rPr>
        <w:t>Спортивные верховые пони от 131-150 см</w:t>
      </w:r>
    </w:p>
    <w:tbl>
      <w:tblPr>
        <w:tblStyle w:val="1"/>
        <w:tblW w:w="0" w:type="auto"/>
        <w:tblLook w:val="04A0"/>
      </w:tblPr>
      <w:tblGrid>
        <w:gridCol w:w="1555"/>
        <w:gridCol w:w="850"/>
        <w:gridCol w:w="992"/>
        <w:gridCol w:w="993"/>
        <w:gridCol w:w="850"/>
      </w:tblGrid>
      <w:tr w:rsidR="00286C90" w:rsidRPr="003447B8" w:rsidTr="0065702D">
        <w:tc>
          <w:tcPr>
            <w:tcW w:w="1555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3 лет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70</w:t>
            </w:r>
          </w:p>
        </w:tc>
        <w:tc>
          <w:tcPr>
            <w:tcW w:w="992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80</w:t>
            </w:r>
          </w:p>
        </w:tc>
        <w:tc>
          <w:tcPr>
            <w:tcW w:w="993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90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</w:p>
        </w:tc>
      </w:tr>
      <w:tr w:rsidR="00286C90" w:rsidRPr="003447B8" w:rsidTr="0065702D">
        <w:tc>
          <w:tcPr>
            <w:tcW w:w="1555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4 лет и старше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70</w:t>
            </w:r>
          </w:p>
        </w:tc>
        <w:tc>
          <w:tcPr>
            <w:tcW w:w="992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80</w:t>
            </w:r>
          </w:p>
        </w:tc>
        <w:tc>
          <w:tcPr>
            <w:tcW w:w="993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90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100</w:t>
            </w:r>
          </w:p>
        </w:tc>
      </w:tr>
    </w:tbl>
    <w:p w:rsidR="00286C90" w:rsidRPr="00772638" w:rsidRDefault="00286C90" w:rsidP="00AE5572">
      <w:pPr>
        <w:pStyle w:val="a6"/>
        <w:jc w:val="both"/>
        <w:rPr>
          <w:b/>
        </w:rPr>
      </w:pPr>
      <w:r w:rsidRPr="00772638">
        <w:rPr>
          <w:b/>
        </w:rPr>
        <w:t>Верховые пони до 115 см (</w:t>
      </w:r>
      <w:proofErr w:type="spellStart"/>
      <w:r w:rsidRPr="00772638">
        <w:rPr>
          <w:b/>
        </w:rPr>
        <w:t>шетлендские</w:t>
      </w:r>
      <w:proofErr w:type="spellEnd"/>
      <w:r w:rsidRPr="00772638">
        <w:rPr>
          <w:b/>
        </w:rPr>
        <w:t>, немецкие верховые)</w:t>
      </w:r>
    </w:p>
    <w:tbl>
      <w:tblPr>
        <w:tblStyle w:val="1"/>
        <w:tblW w:w="0" w:type="auto"/>
        <w:tblLook w:val="04A0"/>
      </w:tblPr>
      <w:tblGrid>
        <w:gridCol w:w="1555"/>
        <w:gridCol w:w="850"/>
        <w:gridCol w:w="992"/>
        <w:gridCol w:w="993"/>
        <w:gridCol w:w="850"/>
      </w:tblGrid>
      <w:tr w:rsidR="00286C90" w:rsidRPr="003447B8" w:rsidTr="0065702D">
        <w:tc>
          <w:tcPr>
            <w:tcW w:w="1555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3 лет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40</w:t>
            </w:r>
          </w:p>
        </w:tc>
        <w:tc>
          <w:tcPr>
            <w:tcW w:w="992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50</w:t>
            </w:r>
          </w:p>
        </w:tc>
        <w:tc>
          <w:tcPr>
            <w:tcW w:w="993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60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</w:p>
        </w:tc>
      </w:tr>
      <w:tr w:rsidR="00286C90" w:rsidRPr="003447B8" w:rsidTr="0065702D">
        <w:tc>
          <w:tcPr>
            <w:tcW w:w="1555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4 лет и старше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40</w:t>
            </w:r>
          </w:p>
        </w:tc>
        <w:tc>
          <w:tcPr>
            <w:tcW w:w="992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50</w:t>
            </w:r>
          </w:p>
        </w:tc>
        <w:tc>
          <w:tcPr>
            <w:tcW w:w="993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60</w:t>
            </w:r>
          </w:p>
        </w:tc>
        <w:tc>
          <w:tcPr>
            <w:tcW w:w="850" w:type="dxa"/>
          </w:tcPr>
          <w:p w:rsidR="00286C90" w:rsidRPr="003447B8" w:rsidRDefault="00286C90" w:rsidP="00AE5572">
            <w:pPr>
              <w:pStyle w:val="a6"/>
              <w:jc w:val="both"/>
            </w:pPr>
            <w:r w:rsidRPr="003447B8">
              <w:t>70</w:t>
            </w:r>
          </w:p>
        </w:tc>
      </w:tr>
    </w:tbl>
    <w:p w:rsidR="002727FD" w:rsidRPr="002727FD" w:rsidRDefault="002727FD" w:rsidP="00AE5572">
      <w:pPr>
        <w:spacing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7616B7" w:rsidRPr="007616B7" w:rsidRDefault="002727FD" w:rsidP="007616B7">
      <w:pPr>
        <w:pStyle w:val="a6"/>
        <w:jc w:val="both"/>
        <w:rPr>
          <w:sz w:val="22"/>
          <w:lang w:eastAsia="ru-RU"/>
        </w:rPr>
      </w:pPr>
      <w:r w:rsidRPr="007616B7">
        <w:rPr>
          <w:sz w:val="22"/>
          <w:lang w:eastAsia="ru-RU"/>
        </w:rPr>
        <w:t>Проводят испытания 3 человека: один выпускает пони, второй ловит после прыжка, дает подкормку в паузах, третий – контролирует ее движение на подходе к препятствию, обеспечивает прыжки через основное контрольное препятствие.</w:t>
      </w:r>
      <w:r w:rsidR="007616B7" w:rsidRPr="007616B7">
        <w:rPr>
          <w:sz w:val="22"/>
          <w:lang w:eastAsia="ru-RU"/>
        </w:rPr>
        <w:t xml:space="preserve"> В качестве основных средств посыла должны быть: команда голосом, угрожающий взмах или щелчок </w:t>
      </w:r>
      <w:proofErr w:type="spellStart"/>
      <w:r w:rsidR="007616B7" w:rsidRPr="007616B7">
        <w:rPr>
          <w:sz w:val="22"/>
          <w:lang w:eastAsia="ru-RU"/>
        </w:rPr>
        <w:t>шамбарьером</w:t>
      </w:r>
      <w:proofErr w:type="spellEnd"/>
      <w:r w:rsidR="007616B7" w:rsidRPr="007616B7">
        <w:rPr>
          <w:sz w:val="22"/>
          <w:lang w:eastAsia="ru-RU"/>
        </w:rPr>
        <w:t xml:space="preserve"> и только в исключительных случаях – туширование. Ни в </w:t>
      </w:r>
      <w:r w:rsidR="007616B7" w:rsidRPr="007616B7">
        <w:rPr>
          <w:sz w:val="22"/>
          <w:lang w:eastAsia="ru-RU"/>
        </w:rPr>
        <w:lastRenderedPageBreak/>
        <w:t xml:space="preserve">коем случае нельзя ударами бича сопровождать активное движение лошади по </w:t>
      </w:r>
      <w:proofErr w:type="spellStart"/>
      <w:r w:rsidR="007616B7" w:rsidRPr="007616B7">
        <w:rPr>
          <w:sz w:val="22"/>
          <w:lang w:eastAsia="ru-RU"/>
        </w:rPr>
        <w:t>шпрингартену</w:t>
      </w:r>
      <w:proofErr w:type="spellEnd"/>
      <w:r w:rsidR="007616B7" w:rsidRPr="007616B7">
        <w:rPr>
          <w:sz w:val="22"/>
          <w:lang w:eastAsia="ru-RU"/>
        </w:rPr>
        <w:t xml:space="preserve"> и тем более прыжок.</w:t>
      </w:r>
    </w:p>
    <w:p w:rsidR="00286C90" w:rsidRDefault="007616B7" w:rsidP="00AE55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пони сильно беспокоится, мечется, делает не техничные прыжки с явными признаками дискоординации, судейская коллегия может снять ее с испытаний за </w:t>
      </w:r>
      <w:r w:rsidR="00E264D2">
        <w:rPr>
          <w:rFonts w:ascii="Times New Roman" w:hAnsi="Times New Roman" w:cs="Times New Roman"/>
        </w:rPr>
        <w:t>неподготовленность</w:t>
      </w:r>
      <w:r>
        <w:rPr>
          <w:rFonts w:ascii="Times New Roman" w:hAnsi="Times New Roman" w:cs="Times New Roman"/>
        </w:rPr>
        <w:t>.</w:t>
      </w:r>
    </w:p>
    <w:p w:rsidR="002727FD" w:rsidRDefault="00A24EE1" w:rsidP="0090109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6200" cy="32269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48" cy="323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AD8" w:rsidRDefault="00401AD8" w:rsidP="00401AD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5940" cy="42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AD8" w:rsidRDefault="00401AD8" w:rsidP="00401AD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5015" cy="21526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AD8" w:rsidRPr="00286C90" w:rsidRDefault="00401AD8" w:rsidP="00AE5572">
      <w:pPr>
        <w:spacing w:line="240" w:lineRule="auto"/>
        <w:jc w:val="both"/>
        <w:rPr>
          <w:rFonts w:ascii="Times New Roman" w:hAnsi="Times New Roman" w:cs="Times New Roman"/>
        </w:rPr>
      </w:pPr>
    </w:p>
    <w:p w:rsidR="00C805B5" w:rsidRPr="00286C90" w:rsidRDefault="00286C90" w:rsidP="00976D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D0A3F" w:rsidRPr="00286C90">
        <w:rPr>
          <w:rFonts w:ascii="Times New Roman" w:hAnsi="Times New Roman" w:cs="Times New Roman"/>
        </w:rPr>
        <w:t xml:space="preserve">. </w:t>
      </w:r>
      <w:r w:rsidR="00C805B5" w:rsidRPr="00C2182B">
        <w:rPr>
          <w:rFonts w:ascii="Times New Roman" w:hAnsi="Times New Roman" w:cs="Times New Roman"/>
        </w:rPr>
        <w:t xml:space="preserve">В </w:t>
      </w:r>
      <w:r w:rsidR="00B04A19" w:rsidRPr="00C2182B">
        <w:rPr>
          <w:rFonts w:ascii="Times New Roman" w:hAnsi="Times New Roman" w:cs="Times New Roman"/>
        </w:rPr>
        <w:t>классе</w:t>
      </w:r>
      <w:r w:rsidR="00C805B5" w:rsidRPr="00C2182B">
        <w:rPr>
          <w:rFonts w:ascii="Times New Roman" w:hAnsi="Times New Roman" w:cs="Times New Roman"/>
        </w:rPr>
        <w:t xml:space="preserve"> испытаний по рабочим качествам пони в одноконных экипажах (двухколесный экипаж или четырехколесный экипаж) драйверы принимают участие в программе «Езда в группе». Всадники выезжают в смене до </w:t>
      </w:r>
      <w:r w:rsidR="00CD0653" w:rsidRPr="00C2182B">
        <w:rPr>
          <w:rFonts w:ascii="Times New Roman" w:hAnsi="Times New Roman" w:cs="Times New Roman"/>
        </w:rPr>
        <w:t>6</w:t>
      </w:r>
      <w:r w:rsidR="00C805B5" w:rsidRPr="00C2182B">
        <w:rPr>
          <w:rFonts w:ascii="Times New Roman" w:hAnsi="Times New Roman" w:cs="Times New Roman"/>
        </w:rPr>
        <w:t xml:space="preserve"> голов и по указанию судей выполняют элементы на шагу и рыси, также оценива</w:t>
      </w:r>
      <w:r w:rsidR="00C2182B">
        <w:rPr>
          <w:rFonts w:ascii="Times New Roman" w:hAnsi="Times New Roman" w:cs="Times New Roman"/>
        </w:rPr>
        <w:t>ется элемент</w:t>
      </w:r>
      <w:r w:rsidR="00C805B5" w:rsidRPr="00C2182B">
        <w:rPr>
          <w:rFonts w:ascii="Times New Roman" w:hAnsi="Times New Roman" w:cs="Times New Roman"/>
        </w:rPr>
        <w:t xml:space="preserve"> «остановка</w:t>
      </w:r>
      <w:r w:rsidR="00C2182B">
        <w:rPr>
          <w:rFonts w:ascii="Times New Roman" w:hAnsi="Times New Roman" w:cs="Times New Roman"/>
        </w:rPr>
        <w:t xml:space="preserve">». </w:t>
      </w:r>
      <w:r w:rsidR="00C805B5" w:rsidRPr="00C2182B">
        <w:rPr>
          <w:rFonts w:ascii="Times New Roman" w:hAnsi="Times New Roman" w:cs="Times New Roman"/>
        </w:rPr>
        <w:t>При необходимости первые три пары, получившие наивысшие баллы, приглашаются в сравнительный ринг для определения победителей.</w:t>
      </w:r>
    </w:p>
    <w:p w:rsidR="004D0A3F" w:rsidRPr="000A4F00" w:rsidRDefault="003D56F0" w:rsidP="00976DA6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2182B">
        <w:rPr>
          <w:rFonts w:ascii="Times New Roman" w:hAnsi="Times New Roman" w:cs="Times New Roman"/>
        </w:rPr>
        <w:t>7</w:t>
      </w:r>
      <w:r w:rsidR="004D0A3F" w:rsidRPr="00C2182B">
        <w:rPr>
          <w:rFonts w:ascii="Times New Roman" w:hAnsi="Times New Roman" w:cs="Times New Roman"/>
        </w:rPr>
        <w:t xml:space="preserve">. </w:t>
      </w:r>
      <w:r w:rsidR="007C38AD" w:rsidRPr="00C2182B">
        <w:rPr>
          <w:rFonts w:ascii="Times New Roman" w:hAnsi="Times New Roman" w:cs="Times New Roman"/>
        </w:rPr>
        <w:t xml:space="preserve">В классе </w:t>
      </w:r>
      <w:r w:rsidR="004D0A3F" w:rsidRPr="00C2182B">
        <w:rPr>
          <w:rFonts w:ascii="Times New Roman" w:hAnsi="Times New Roman" w:cs="Times New Roman"/>
        </w:rPr>
        <w:t>драйвинг «Бочки» в экипажа</w:t>
      </w:r>
      <w:r w:rsidR="00F43371" w:rsidRPr="00C2182B">
        <w:rPr>
          <w:rFonts w:ascii="Times New Roman" w:hAnsi="Times New Roman" w:cs="Times New Roman"/>
        </w:rPr>
        <w:t xml:space="preserve">х движение происходит только на </w:t>
      </w:r>
      <w:r w:rsidR="004D0A3F" w:rsidRPr="00C2182B">
        <w:rPr>
          <w:rFonts w:ascii="Times New Roman" w:hAnsi="Times New Roman" w:cs="Times New Roman"/>
        </w:rPr>
        <w:t>рыси. Классы открыты для лошадей трех (3) лет и с</w:t>
      </w:r>
      <w:r w:rsidR="00F43371" w:rsidRPr="00C2182B">
        <w:rPr>
          <w:rFonts w:ascii="Times New Roman" w:hAnsi="Times New Roman" w:cs="Times New Roman"/>
        </w:rPr>
        <w:t xml:space="preserve">тарше, запряженных в одноконные </w:t>
      </w:r>
      <w:r w:rsidR="004D0A3F" w:rsidRPr="00C2182B">
        <w:rPr>
          <w:rFonts w:ascii="Times New Roman" w:hAnsi="Times New Roman" w:cs="Times New Roman"/>
        </w:rPr>
        <w:t>экипажи (двухколесный экипаж или четырехколесный</w:t>
      </w:r>
      <w:r w:rsidR="00F43371" w:rsidRPr="00C2182B">
        <w:rPr>
          <w:rFonts w:ascii="Times New Roman" w:hAnsi="Times New Roman" w:cs="Times New Roman"/>
        </w:rPr>
        <w:t xml:space="preserve"> экипаж). Оценивается скорость, </w:t>
      </w:r>
      <w:r w:rsidR="004D0A3F" w:rsidRPr="00C2182B">
        <w:rPr>
          <w:rFonts w:ascii="Times New Roman" w:hAnsi="Times New Roman" w:cs="Times New Roman"/>
        </w:rPr>
        <w:t>выполнение схемы и поддержание аллюра. С учетом</w:t>
      </w:r>
      <w:r w:rsidR="00F43371" w:rsidRPr="00C2182B">
        <w:rPr>
          <w:rFonts w:ascii="Times New Roman" w:hAnsi="Times New Roman" w:cs="Times New Roman"/>
        </w:rPr>
        <w:t xml:space="preserve"> времени. Схема и комментарии к </w:t>
      </w:r>
      <w:r w:rsidR="004D0A3F" w:rsidRPr="00C2182B">
        <w:rPr>
          <w:rFonts w:ascii="Times New Roman" w:hAnsi="Times New Roman" w:cs="Times New Roman"/>
        </w:rPr>
        <w:t>ней публикуются не позднее, чем за 2 часа до начала испытаний</w:t>
      </w:r>
      <w:r w:rsidR="004D0A3F" w:rsidRPr="000A4F00">
        <w:rPr>
          <w:rFonts w:ascii="Times New Roman" w:hAnsi="Times New Roman" w:cs="Times New Roman"/>
          <w:sz w:val="20"/>
        </w:rPr>
        <w:t>.</w:t>
      </w:r>
    </w:p>
    <w:p w:rsidR="004D0A3F" w:rsidRDefault="003D56F0" w:rsidP="00976D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D0A3F" w:rsidRPr="00AA7671">
        <w:rPr>
          <w:rFonts w:ascii="Times New Roman" w:hAnsi="Times New Roman" w:cs="Times New Roman"/>
        </w:rPr>
        <w:t>. При оценке рабочих качеств под седлом и в экипа</w:t>
      </w:r>
      <w:r w:rsidR="00F43371" w:rsidRPr="00AA7671">
        <w:rPr>
          <w:rFonts w:ascii="Times New Roman" w:hAnsi="Times New Roman" w:cs="Times New Roman"/>
        </w:rPr>
        <w:t>жах (за исключением класса</w:t>
      </w:r>
      <w:r w:rsidR="004D0A3F" w:rsidRPr="00AA7671">
        <w:rPr>
          <w:rFonts w:ascii="Times New Roman" w:hAnsi="Times New Roman" w:cs="Times New Roman"/>
        </w:rPr>
        <w:t xml:space="preserve"> «Бочки») судьи выставляют баллы за аллюр</w:t>
      </w:r>
      <w:r w:rsidR="00F43371" w:rsidRPr="00AA7671">
        <w:rPr>
          <w:rFonts w:ascii="Times New Roman" w:hAnsi="Times New Roman" w:cs="Times New Roman"/>
        </w:rPr>
        <w:t xml:space="preserve">ы – шаг, рысь, галоп, а также </w:t>
      </w:r>
      <w:r w:rsidR="004D0A3F" w:rsidRPr="00AA7671">
        <w:rPr>
          <w:rFonts w:ascii="Times New Roman" w:hAnsi="Times New Roman" w:cs="Times New Roman"/>
        </w:rPr>
        <w:t>подчинение и общее впечатление.</w:t>
      </w:r>
    </w:p>
    <w:p w:rsidR="0067393E" w:rsidRDefault="0067393E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393E" w:rsidRDefault="0067393E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0A3F" w:rsidRPr="00AA7671" w:rsidRDefault="003947D1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="004D0A3F" w:rsidRPr="00AA7671">
        <w:rPr>
          <w:rFonts w:ascii="Times New Roman" w:hAnsi="Times New Roman" w:cs="Times New Roman"/>
          <w:b/>
        </w:rPr>
        <w:t>. ВЕТЕРИНАРНЫЕ АСПЕКТЫ</w:t>
      </w:r>
    </w:p>
    <w:p w:rsidR="004D0A3F" w:rsidRPr="00C2182B" w:rsidRDefault="004D0A3F" w:rsidP="00C2182B">
      <w:pPr>
        <w:pStyle w:val="a6"/>
        <w:jc w:val="both"/>
        <w:rPr>
          <w:sz w:val="22"/>
        </w:rPr>
      </w:pPr>
      <w:r w:rsidRPr="00C2182B">
        <w:rPr>
          <w:sz w:val="22"/>
        </w:rPr>
        <w:t>Состояние здоровья лошадей должно быть подтверждено ветеринарным свидетельством</w:t>
      </w:r>
    </w:p>
    <w:p w:rsidR="004D0A3F" w:rsidRPr="00C2182B" w:rsidRDefault="004D0A3F" w:rsidP="00C2182B">
      <w:pPr>
        <w:pStyle w:val="a6"/>
        <w:jc w:val="both"/>
        <w:rPr>
          <w:sz w:val="22"/>
        </w:rPr>
      </w:pPr>
      <w:r w:rsidRPr="00C2182B">
        <w:rPr>
          <w:sz w:val="22"/>
        </w:rPr>
        <w:t>установленного образца. Обязательно наличие серологических исследований и профилактических</w:t>
      </w:r>
    </w:p>
    <w:p w:rsidR="004D0A3F" w:rsidRPr="00C2182B" w:rsidRDefault="004D0A3F" w:rsidP="00C2182B">
      <w:pPr>
        <w:pStyle w:val="a6"/>
        <w:jc w:val="both"/>
        <w:rPr>
          <w:sz w:val="22"/>
        </w:rPr>
      </w:pPr>
      <w:r w:rsidRPr="00C2182B">
        <w:rPr>
          <w:sz w:val="22"/>
        </w:rPr>
        <w:t>прививок в соответствии с эпизоотической обстановкой в регионе. Ветеринарный осмотр пони</w:t>
      </w:r>
    </w:p>
    <w:p w:rsidR="003D56F0" w:rsidRPr="00C2182B" w:rsidRDefault="004D0A3F" w:rsidP="00C2182B">
      <w:pPr>
        <w:pStyle w:val="a6"/>
        <w:jc w:val="both"/>
        <w:rPr>
          <w:sz w:val="22"/>
        </w:rPr>
      </w:pPr>
      <w:r w:rsidRPr="00C2182B">
        <w:rPr>
          <w:sz w:val="22"/>
        </w:rPr>
        <w:t xml:space="preserve">проводится по прибытию на место испытаний. </w:t>
      </w:r>
    </w:p>
    <w:p w:rsidR="004D0A3F" w:rsidRPr="00C2182B" w:rsidRDefault="004D0A3F" w:rsidP="00C2182B">
      <w:pPr>
        <w:pStyle w:val="a6"/>
        <w:jc w:val="both"/>
        <w:rPr>
          <w:sz w:val="22"/>
        </w:rPr>
      </w:pPr>
      <w:r w:rsidRPr="00C2182B">
        <w:rPr>
          <w:sz w:val="22"/>
        </w:rPr>
        <w:t>Ветеринарный врач соревнований</w:t>
      </w:r>
      <w:r w:rsidR="00627EDA" w:rsidRPr="00C2182B">
        <w:rPr>
          <w:sz w:val="22"/>
        </w:rPr>
        <w:t xml:space="preserve"> </w:t>
      </w:r>
      <w:r w:rsidR="00D000BD" w:rsidRPr="00C2182B">
        <w:rPr>
          <w:sz w:val="22"/>
        </w:rPr>
        <w:t>Полякова</w:t>
      </w:r>
      <w:r w:rsidR="00627EDA" w:rsidRPr="00C2182B">
        <w:rPr>
          <w:sz w:val="22"/>
        </w:rPr>
        <w:t xml:space="preserve"> Евгения тел. тел. 8-916-301-66-44</w:t>
      </w:r>
    </w:p>
    <w:p w:rsidR="003447B8" w:rsidRPr="00C2182B" w:rsidRDefault="003447B8" w:rsidP="00C2182B">
      <w:pPr>
        <w:pStyle w:val="a6"/>
        <w:jc w:val="both"/>
        <w:rPr>
          <w:sz w:val="22"/>
        </w:rPr>
      </w:pPr>
    </w:p>
    <w:p w:rsidR="004D0A3F" w:rsidRPr="00AA7671" w:rsidRDefault="003947D1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4D0A3F" w:rsidRPr="00AA7671">
        <w:rPr>
          <w:rFonts w:ascii="Times New Roman" w:hAnsi="Times New Roman" w:cs="Times New Roman"/>
          <w:b/>
        </w:rPr>
        <w:t>I. ЖЕРЕБЪЕВКА УЧАСТНИКОВ</w:t>
      </w:r>
    </w:p>
    <w:p w:rsidR="004D0A3F" w:rsidRPr="00AA7671" w:rsidRDefault="004D0A3F" w:rsidP="00AA7671">
      <w:pPr>
        <w:spacing w:line="240" w:lineRule="auto"/>
        <w:rPr>
          <w:rFonts w:ascii="Times New Roman" w:hAnsi="Times New Roman" w:cs="Times New Roman"/>
        </w:rPr>
      </w:pPr>
      <w:r w:rsidRPr="00AA7671">
        <w:rPr>
          <w:rFonts w:ascii="Times New Roman" w:hAnsi="Times New Roman" w:cs="Times New Roman"/>
        </w:rPr>
        <w:t>По окончании мандатной комиссии.</w:t>
      </w:r>
    </w:p>
    <w:p w:rsidR="004D0A3F" w:rsidRPr="00AA7671" w:rsidRDefault="003947D1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="004D0A3F" w:rsidRPr="00AA7671">
        <w:rPr>
          <w:rFonts w:ascii="Times New Roman" w:hAnsi="Times New Roman" w:cs="Times New Roman"/>
          <w:b/>
        </w:rPr>
        <w:t>. ПРОГРАММА ИСПЫТАНИЙ</w:t>
      </w:r>
    </w:p>
    <w:p w:rsidR="0033217F" w:rsidRPr="00C2182B" w:rsidRDefault="0059421E" w:rsidP="00AA7671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C2182B">
        <w:rPr>
          <w:rFonts w:ascii="Times New Roman" w:hAnsi="Times New Roman" w:cs="Times New Roman"/>
          <w:b/>
          <w:color w:val="FF0000"/>
        </w:rPr>
        <w:t>16</w:t>
      </w:r>
      <w:r w:rsidR="004D0A3F" w:rsidRPr="00C2182B">
        <w:rPr>
          <w:rFonts w:ascii="Times New Roman" w:hAnsi="Times New Roman" w:cs="Times New Roman"/>
          <w:b/>
          <w:color w:val="FF0000"/>
        </w:rPr>
        <w:t>.08.1</w:t>
      </w:r>
      <w:r w:rsidR="0033217F" w:rsidRPr="00C2182B">
        <w:rPr>
          <w:rFonts w:ascii="Times New Roman" w:hAnsi="Times New Roman" w:cs="Times New Roman"/>
          <w:b/>
          <w:color w:val="FF0000"/>
        </w:rPr>
        <w:t xml:space="preserve">7 </w:t>
      </w:r>
    </w:p>
    <w:p w:rsidR="003C56C7" w:rsidRPr="00C2182B" w:rsidRDefault="00C57C74" w:rsidP="003D56F0">
      <w:pPr>
        <w:pStyle w:val="a6"/>
        <w:spacing w:line="288" w:lineRule="auto"/>
        <w:rPr>
          <w:sz w:val="22"/>
        </w:rPr>
      </w:pPr>
      <w:r w:rsidRPr="00C2182B">
        <w:rPr>
          <w:sz w:val="22"/>
        </w:rPr>
        <w:t>9:00</w:t>
      </w:r>
      <w:r w:rsidR="00354A1A" w:rsidRPr="00C2182B">
        <w:rPr>
          <w:sz w:val="22"/>
        </w:rPr>
        <w:t xml:space="preserve"> </w:t>
      </w:r>
      <w:r w:rsidR="000156E6" w:rsidRPr="00C2182B">
        <w:rPr>
          <w:sz w:val="22"/>
        </w:rPr>
        <w:t>– 10:00</w:t>
      </w:r>
      <w:r w:rsidR="00354A1A" w:rsidRPr="00C2182B">
        <w:rPr>
          <w:sz w:val="22"/>
        </w:rPr>
        <w:t xml:space="preserve">     </w:t>
      </w:r>
      <w:r w:rsidR="004D0A3F" w:rsidRPr="00C2182B">
        <w:rPr>
          <w:sz w:val="22"/>
        </w:rPr>
        <w:t xml:space="preserve">Мандатная комиссия, </w:t>
      </w:r>
      <w:r w:rsidRPr="00C2182B">
        <w:rPr>
          <w:sz w:val="22"/>
        </w:rPr>
        <w:t xml:space="preserve">проверка документов, </w:t>
      </w:r>
      <w:r w:rsidR="004D0A3F" w:rsidRPr="00C2182B">
        <w:rPr>
          <w:sz w:val="22"/>
        </w:rPr>
        <w:t>жеребьевка участников</w:t>
      </w:r>
    </w:p>
    <w:p w:rsidR="00762E30" w:rsidRPr="00C2182B" w:rsidRDefault="00762E30" w:rsidP="003D56F0">
      <w:pPr>
        <w:pStyle w:val="a6"/>
        <w:spacing w:line="288" w:lineRule="auto"/>
        <w:rPr>
          <w:sz w:val="22"/>
        </w:rPr>
      </w:pPr>
      <w:r w:rsidRPr="00C2182B">
        <w:rPr>
          <w:b/>
          <w:sz w:val="22"/>
        </w:rPr>
        <w:t>Испытания рабочих качеств (классы выступлений) пород пони и миниатюрных лошадей</w:t>
      </w:r>
    </w:p>
    <w:p w:rsidR="00762E30" w:rsidRPr="00C2182B" w:rsidRDefault="00C2182B" w:rsidP="003D56F0">
      <w:pPr>
        <w:pStyle w:val="a6"/>
        <w:spacing w:line="288" w:lineRule="auto"/>
        <w:rPr>
          <w:sz w:val="22"/>
        </w:rPr>
      </w:pPr>
      <w:r>
        <w:rPr>
          <w:sz w:val="22"/>
        </w:rPr>
        <w:t>ХХ</w:t>
      </w:r>
      <w:r w:rsidR="00E55EE4" w:rsidRPr="00C2182B">
        <w:rPr>
          <w:sz w:val="22"/>
        </w:rPr>
        <w:t xml:space="preserve"> Миниатюрные лошади, </w:t>
      </w:r>
      <w:r w:rsidR="00762E30" w:rsidRPr="00C2182B">
        <w:rPr>
          <w:sz w:val="22"/>
        </w:rPr>
        <w:t>мини-пони</w:t>
      </w:r>
      <w:r w:rsidR="00E55EE4" w:rsidRPr="00C2182B">
        <w:rPr>
          <w:sz w:val="22"/>
        </w:rPr>
        <w:t xml:space="preserve"> и </w:t>
      </w:r>
      <w:proofErr w:type="spellStart"/>
      <w:r w:rsidR="00E55EE4" w:rsidRPr="00C2182B">
        <w:rPr>
          <w:sz w:val="22"/>
        </w:rPr>
        <w:t>мини-аппалуза</w:t>
      </w:r>
      <w:proofErr w:type="spellEnd"/>
      <w:r w:rsidR="00762E30" w:rsidRPr="00C2182B">
        <w:rPr>
          <w:sz w:val="22"/>
        </w:rPr>
        <w:t xml:space="preserve"> (ростом до 86 см)</w:t>
      </w:r>
    </w:p>
    <w:p w:rsidR="00762E30" w:rsidRPr="00C2182B" w:rsidRDefault="00762E30" w:rsidP="003D56F0">
      <w:pPr>
        <w:pStyle w:val="a6"/>
        <w:spacing w:line="288" w:lineRule="auto"/>
        <w:rPr>
          <w:color w:val="000000" w:themeColor="text1"/>
          <w:sz w:val="22"/>
        </w:rPr>
      </w:pPr>
      <w:r w:rsidRPr="00C2182B">
        <w:rPr>
          <w:color w:val="000000" w:themeColor="text1"/>
          <w:sz w:val="22"/>
        </w:rPr>
        <w:t>Класс № 1</w:t>
      </w:r>
      <w:r w:rsidR="003D56F0" w:rsidRPr="00C2182B">
        <w:rPr>
          <w:color w:val="000000" w:themeColor="text1"/>
          <w:sz w:val="22"/>
        </w:rPr>
        <w:t>Р</w:t>
      </w:r>
      <w:r w:rsidRPr="00C2182B">
        <w:rPr>
          <w:color w:val="000000" w:themeColor="text1"/>
          <w:sz w:val="22"/>
        </w:rPr>
        <w:t xml:space="preserve"> - конкурный класс «на стиль»;</w:t>
      </w:r>
    </w:p>
    <w:p w:rsidR="00762E30" w:rsidRPr="00C2182B" w:rsidRDefault="00762E30" w:rsidP="003D56F0">
      <w:pPr>
        <w:pStyle w:val="a6"/>
        <w:spacing w:line="288" w:lineRule="auto"/>
        <w:rPr>
          <w:color w:val="000000" w:themeColor="text1"/>
          <w:sz w:val="22"/>
        </w:rPr>
      </w:pPr>
      <w:r w:rsidRPr="00C2182B">
        <w:rPr>
          <w:color w:val="000000" w:themeColor="text1"/>
          <w:sz w:val="22"/>
        </w:rPr>
        <w:t>Класс № 2</w:t>
      </w:r>
      <w:r w:rsidR="003D56F0" w:rsidRPr="00C2182B">
        <w:rPr>
          <w:color w:val="000000" w:themeColor="text1"/>
          <w:sz w:val="22"/>
        </w:rPr>
        <w:t>Р</w:t>
      </w:r>
      <w:r w:rsidRPr="00C2182B">
        <w:rPr>
          <w:color w:val="000000" w:themeColor="text1"/>
          <w:sz w:val="22"/>
        </w:rPr>
        <w:t xml:space="preserve"> - конкурный класс «на мощность»; </w:t>
      </w:r>
    </w:p>
    <w:p w:rsidR="00762E30" w:rsidRPr="00C2182B" w:rsidRDefault="00762E30" w:rsidP="003D56F0">
      <w:pPr>
        <w:pStyle w:val="a6"/>
        <w:spacing w:line="288" w:lineRule="auto"/>
        <w:rPr>
          <w:color w:val="000000" w:themeColor="text1"/>
          <w:sz w:val="22"/>
        </w:rPr>
      </w:pPr>
      <w:r w:rsidRPr="00C2182B">
        <w:rPr>
          <w:color w:val="000000" w:themeColor="text1"/>
          <w:sz w:val="22"/>
        </w:rPr>
        <w:t>Класс № 3</w:t>
      </w:r>
      <w:r w:rsidR="003D56F0" w:rsidRPr="00C2182B">
        <w:rPr>
          <w:color w:val="000000" w:themeColor="text1"/>
          <w:sz w:val="22"/>
        </w:rPr>
        <w:t>Р</w:t>
      </w:r>
      <w:r w:rsidRPr="00C2182B">
        <w:rPr>
          <w:color w:val="000000" w:themeColor="text1"/>
          <w:sz w:val="22"/>
        </w:rPr>
        <w:t xml:space="preserve"> - класс </w:t>
      </w:r>
      <w:proofErr w:type="spellStart"/>
      <w:r w:rsidRPr="00C2182B">
        <w:rPr>
          <w:color w:val="000000" w:themeColor="text1"/>
          <w:sz w:val="22"/>
        </w:rPr>
        <w:t>драйвинга</w:t>
      </w:r>
      <w:proofErr w:type="spellEnd"/>
      <w:r w:rsidRPr="00C2182B">
        <w:rPr>
          <w:color w:val="000000" w:themeColor="text1"/>
          <w:sz w:val="22"/>
        </w:rPr>
        <w:t xml:space="preserve"> «Классический»;</w:t>
      </w:r>
    </w:p>
    <w:p w:rsidR="00762E30" w:rsidRPr="00C2182B" w:rsidRDefault="00762E30" w:rsidP="003D56F0">
      <w:pPr>
        <w:pStyle w:val="a6"/>
        <w:spacing w:line="288" w:lineRule="auto"/>
        <w:rPr>
          <w:color w:val="000000" w:themeColor="text1"/>
          <w:sz w:val="22"/>
        </w:rPr>
      </w:pPr>
      <w:r w:rsidRPr="00C2182B">
        <w:rPr>
          <w:color w:val="000000" w:themeColor="text1"/>
          <w:sz w:val="22"/>
        </w:rPr>
        <w:t>Класс № 4</w:t>
      </w:r>
      <w:r w:rsidR="003D56F0" w:rsidRPr="00C2182B">
        <w:rPr>
          <w:color w:val="000000" w:themeColor="text1"/>
          <w:sz w:val="22"/>
        </w:rPr>
        <w:t>Р</w:t>
      </w:r>
      <w:r w:rsidRPr="00C2182B">
        <w:rPr>
          <w:color w:val="000000" w:themeColor="text1"/>
          <w:sz w:val="22"/>
        </w:rPr>
        <w:t xml:space="preserve"> - класс </w:t>
      </w:r>
      <w:proofErr w:type="spellStart"/>
      <w:r w:rsidRPr="00C2182B">
        <w:rPr>
          <w:color w:val="000000" w:themeColor="text1"/>
          <w:sz w:val="22"/>
        </w:rPr>
        <w:t>драйвинга</w:t>
      </w:r>
      <w:proofErr w:type="spellEnd"/>
      <w:r w:rsidRPr="00C2182B">
        <w:rPr>
          <w:color w:val="000000" w:themeColor="text1"/>
          <w:sz w:val="22"/>
        </w:rPr>
        <w:t xml:space="preserve"> «вокруг бочек»;</w:t>
      </w:r>
    </w:p>
    <w:p w:rsidR="00762E30" w:rsidRPr="00C2182B" w:rsidRDefault="00507D38" w:rsidP="003D56F0">
      <w:pPr>
        <w:pStyle w:val="a6"/>
        <w:spacing w:line="288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ХХ</w:t>
      </w:r>
      <w:r w:rsidR="00762E30" w:rsidRPr="00C2182B">
        <w:rPr>
          <w:color w:val="000000" w:themeColor="text1"/>
          <w:sz w:val="22"/>
        </w:rPr>
        <w:t xml:space="preserve"> Технически</w:t>
      </w:r>
      <w:r w:rsidR="00E55EE4" w:rsidRPr="00C2182B">
        <w:rPr>
          <w:color w:val="000000" w:themeColor="text1"/>
          <w:sz w:val="22"/>
        </w:rPr>
        <w:t>й</w:t>
      </w:r>
      <w:r w:rsidR="00762E30" w:rsidRPr="00C2182B">
        <w:rPr>
          <w:color w:val="000000" w:themeColor="text1"/>
          <w:sz w:val="22"/>
        </w:rPr>
        <w:t xml:space="preserve"> перерыв</w:t>
      </w:r>
    </w:p>
    <w:p w:rsidR="00762E30" w:rsidRPr="00C2182B" w:rsidRDefault="00507D38" w:rsidP="003D56F0">
      <w:pPr>
        <w:pStyle w:val="a6"/>
        <w:spacing w:line="288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ХХ</w:t>
      </w:r>
      <w:r w:rsidR="00762E30" w:rsidRPr="00C2182B">
        <w:rPr>
          <w:color w:val="000000" w:themeColor="text1"/>
          <w:sz w:val="22"/>
        </w:rPr>
        <w:t xml:space="preserve"> </w:t>
      </w:r>
      <w:proofErr w:type="spellStart"/>
      <w:r w:rsidR="00762E30" w:rsidRPr="00C2182B">
        <w:rPr>
          <w:color w:val="000000" w:themeColor="text1"/>
          <w:sz w:val="22"/>
        </w:rPr>
        <w:t>Аппалуза</w:t>
      </w:r>
      <w:proofErr w:type="spellEnd"/>
      <w:r w:rsidR="00762E30" w:rsidRPr="00C2182B">
        <w:rPr>
          <w:color w:val="000000" w:themeColor="text1"/>
          <w:sz w:val="22"/>
        </w:rPr>
        <w:t xml:space="preserve"> пони</w:t>
      </w:r>
      <w:r w:rsidR="00156CAE">
        <w:rPr>
          <w:color w:val="000000" w:themeColor="text1"/>
          <w:sz w:val="22"/>
        </w:rPr>
        <w:t xml:space="preserve"> и</w:t>
      </w:r>
      <w:r w:rsidRPr="00507D38"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ш</w:t>
      </w:r>
      <w:r w:rsidRPr="00C2182B">
        <w:rPr>
          <w:color w:val="000000" w:themeColor="text1"/>
          <w:sz w:val="22"/>
        </w:rPr>
        <w:t>етлендские</w:t>
      </w:r>
      <w:proofErr w:type="spellEnd"/>
      <w:r w:rsidRPr="00C2182B">
        <w:rPr>
          <w:color w:val="000000" w:themeColor="text1"/>
          <w:sz w:val="22"/>
        </w:rPr>
        <w:t xml:space="preserve"> пони</w:t>
      </w:r>
    </w:p>
    <w:p w:rsidR="00762E30" w:rsidRPr="00C2182B" w:rsidRDefault="00762E30" w:rsidP="003D56F0">
      <w:pPr>
        <w:pStyle w:val="a6"/>
        <w:spacing w:line="288" w:lineRule="auto"/>
        <w:rPr>
          <w:color w:val="000000" w:themeColor="text1"/>
          <w:sz w:val="22"/>
        </w:rPr>
      </w:pPr>
      <w:r w:rsidRPr="00C2182B">
        <w:rPr>
          <w:color w:val="000000" w:themeColor="text1"/>
          <w:sz w:val="22"/>
        </w:rPr>
        <w:t>Класс № 5</w:t>
      </w:r>
      <w:r w:rsidR="003D56F0" w:rsidRPr="00C2182B">
        <w:rPr>
          <w:color w:val="000000" w:themeColor="text1"/>
          <w:sz w:val="22"/>
        </w:rPr>
        <w:t>Р</w:t>
      </w:r>
      <w:r w:rsidRPr="00C2182B">
        <w:rPr>
          <w:color w:val="000000" w:themeColor="text1"/>
          <w:sz w:val="22"/>
        </w:rPr>
        <w:t xml:space="preserve"> - класс </w:t>
      </w:r>
      <w:proofErr w:type="spellStart"/>
      <w:r w:rsidRPr="00C2182B">
        <w:rPr>
          <w:color w:val="000000" w:themeColor="text1"/>
          <w:sz w:val="22"/>
        </w:rPr>
        <w:t>драйвинга</w:t>
      </w:r>
      <w:proofErr w:type="spellEnd"/>
      <w:r w:rsidRPr="00C2182B">
        <w:rPr>
          <w:color w:val="000000" w:themeColor="text1"/>
          <w:sz w:val="22"/>
        </w:rPr>
        <w:t xml:space="preserve"> «Классический»;</w:t>
      </w:r>
    </w:p>
    <w:p w:rsidR="00762E30" w:rsidRPr="00C2182B" w:rsidRDefault="00507D38" w:rsidP="003D56F0">
      <w:pPr>
        <w:pStyle w:val="a6"/>
        <w:spacing w:line="288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ХХ</w:t>
      </w:r>
      <w:r w:rsidR="00762E30" w:rsidRPr="00C2182B">
        <w:rPr>
          <w:color w:val="000000" w:themeColor="text1"/>
          <w:sz w:val="22"/>
        </w:rPr>
        <w:t xml:space="preserve"> </w:t>
      </w:r>
      <w:proofErr w:type="spellStart"/>
      <w:r w:rsidR="00762E30" w:rsidRPr="00C2182B">
        <w:rPr>
          <w:color w:val="000000" w:themeColor="text1"/>
          <w:sz w:val="22"/>
        </w:rPr>
        <w:t>Аппалуза</w:t>
      </w:r>
      <w:proofErr w:type="spellEnd"/>
      <w:r w:rsidR="00762E30" w:rsidRPr="00C2182B">
        <w:rPr>
          <w:color w:val="000000" w:themeColor="text1"/>
          <w:sz w:val="22"/>
        </w:rPr>
        <w:t xml:space="preserve"> и </w:t>
      </w:r>
      <w:proofErr w:type="spellStart"/>
      <w:r w:rsidR="00762E30" w:rsidRPr="00C2182B">
        <w:rPr>
          <w:color w:val="000000" w:themeColor="text1"/>
          <w:sz w:val="22"/>
        </w:rPr>
        <w:t>шетлендские</w:t>
      </w:r>
      <w:proofErr w:type="spellEnd"/>
      <w:r w:rsidR="00762E30" w:rsidRPr="00C2182B">
        <w:rPr>
          <w:color w:val="000000" w:themeColor="text1"/>
          <w:sz w:val="22"/>
        </w:rPr>
        <w:t xml:space="preserve"> пони </w:t>
      </w:r>
    </w:p>
    <w:p w:rsidR="00762E30" w:rsidRPr="00C2182B" w:rsidRDefault="00762E30" w:rsidP="003D56F0">
      <w:pPr>
        <w:pStyle w:val="a6"/>
        <w:spacing w:line="288" w:lineRule="auto"/>
        <w:rPr>
          <w:color w:val="000000" w:themeColor="text1"/>
          <w:sz w:val="22"/>
        </w:rPr>
      </w:pPr>
      <w:r w:rsidRPr="00C2182B">
        <w:rPr>
          <w:color w:val="000000" w:themeColor="text1"/>
          <w:sz w:val="22"/>
        </w:rPr>
        <w:t xml:space="preserve">Класс № </w:t>
      </w:r>
      <w:r w:rsidR="00507D38">
        <w:rPr>
          <w:color w:val="000000" w:themeColor="text1"/>
          <w:sz w:val="22"/>
        </w:rPr>
        <w:t>6</w:t>
      </w:r>
      <w:r w:rsidR="003D56F0" w:rsidRPr="00C2182B">
        <w:rPr>
          <w:color w:val="000000" w:themeColor="text1"/>
          <w:sz w:val="22"/>
        </w:rPr>
        <w:t>Р</w:t>
      </w:r>
      <w:r w:rsidRPr="00C2182B">
        <w:rPr>
          <w:color w:val="000000" w:themeColor="text1"/>
          <w:sz w:val="22"/>
        </w:rPr>
        <w:t xml:space="preserve"> - класс </w:t>
      </w:r>
      <w:proofErr w:type="spellStart"/>
      <w:r w:rsidRPr="00C2182B">
        <w:rPr>
          <w:color w:val="000000" w:themeColor="text1"/>
          <w:sz w:val="22"/>
        </w:rPr>
        <w:t>драйвинга</w:t>
      </w:r>
      <w:proofErr w:type="spellEnd"/>
      <w:r w:rsidRPr="00C2182B">
        <w:rPr>
          <w:color w:val="000000" w:themeColor="text1"/>
          <w:sz w:val="22"/>
        </w:rPr>
        <w:t xml:space="preserve"> «вокруг бочек»;</w:t>
      </w:r>
    </w:p>
    <w:p w:rsidR="003C56C7" w:rsidRPr="00AA7671" w:rsidRDefault="0059421E" w:rsidP="00AA7671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AA7671">
        <w:rPr>
          <w:rFonts w:ascii="Times New Roman" w:hAnsi="Times New Roman" w:cs="Times New Roman"/>
          <w:b/>
          <w:color w:val="FF0000"/>
        </w:rPr>
        <w:t>17.08.17</w:t>
      </w:r>
      <w:r w:rsidR="003C56C7" w:rsidRPr="00AA7671">
        <w:rPr>
          <w:rFonts w:ascii="Times New Roman" w:hAnsi="Times New Roman" w:cs="Times New Roman"/>
          <w:b/>
          <w:color w:val="FF0000"/>
        </w:rPr>
        <w:t xml:space="preserve">   </w:t>
      </w:r>
    </w:p>
    <w:p w:rsidR="000156E6" w:rsidRPr="00156CAE" w:rsidRDefault="000156E6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>9:00 – 10:00     Мандатная комиссия, проверка документов, жеребьевка участников</w:t>
      </w:r>
    </w:p>
    <w:p w:rsidR="00872043" w:rsidRPr="00156CAE" w:rsidRDefault="00507D38" w:rsidP="003D56F0">
      <w:pPr>
        <w:pStyle w:val="a6"/>
        <w:spacing w:line="312" w:lineRule="auto"/>
        <w:rPr>
          <w:b/>
          <w:sz w:val="22"/>
        </w:rPr>
      </w:pPr>
      <w:r>
        <w:rPr>
          <w:b/>
          <w:sz w:val="22"/>
        </w:rPr>
        <w:t>ХХ</w:t>
      </w:r>
      <w:r w:rsidR="00872043" w:rsidRPr="00156CAE">
        <w:rPr>
          <w:b/>
          <w:sz w:val="22"/>
        </w:rPr>
        <w:t xml:space="preserve"> Испытания по рабочим качествам лошадей класса пони под седлом</w:t>
      </w:r>
    </w:p>
    <w:p w:rsidR="00872043" w:rsidRPr="00156CAE" w:rsidRDefault="00872043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 xml:space="preserve">Класс № </w:t>
      </w:r>
      <w:r w:rsidR="00507D38">
        <w:rPr>
          <w:sz w:val="22"/>
        </w:rPr>
        <w:t>7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- Уэльские пони секции «А» (до 122 см);</w:t>
      </w:r>
    </w:p>
    <w:p w:rsidR="00872043" w:rsidRPr="00156CAE" w:rsidRDefault="00872043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 xml:space="preserve">Класс № </w:t>
      </w:r>
      <w:r w:rsidR="00507D38">
        <w:rPr>
          <w:sz w:val="22"/>
        </w:rPr>
        <w:t>8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- Верховые пони до 130 см в холке; </w:t>
      </w:r>
    </w:p>
    <w:p w:rsidR="00872043" w:rsidRPr="00156CAE" w:rsidRDefault="00872043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 xml:space="preserve">Класс № </w:t>
      </w:r>
      <w:r w:rsidR="00507D38">
        <w:rPr>
          <w:sz w:val="22"/>
        </w:rPr>
        <w:t>9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- Уэльские пони секции «В» (122 – 137 см); </w:t>
      </w:r>
    </w:p>
    <w:p w:rsidR="00872043" w:rsidRPr="00156CAE" w:rsidRDefault="00872043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 xml:space="preserve">Класс № </w:t>
      </w:r>
      <w:r w:rsidR="00507D38">
        <w:rPr>
          <w:sz w:val="22"/>
        </w:rPr>
        <w:t>10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- Спортивные пони ростом от 130 см в холке; </w:t>
      </w:r>
    </w:p>
    <w:p w:rsidR="00872043" w:rsidRPr="00156CAE" w:rsidRDefault="00507D38" w:rsidP="003D56F0">
      <w:pPr>
        <w:pStyle w:val="a6"/>
        <w:spacing w:line="312" w:lineRule="auto"/>
        <w:rPr>
          <w:b/>
          <w:sz w:val="22"/>
        </w:rPr>
      </w:pPr>
      <w:r>
        <w:rPr>
          <w:b/>
          <w:sz w:val="22"/>
        </w:rPr>
        <w:t>ХХ</w:t>
      </w:r>
      <w:r w:rsidR="00872043" w:rsidRPr="00156CAE">
        <w:rPr>
          <w:b/>
          <w:sz w:val="22"/>
        </w:rPr>
        <w:t xml:space="preserve"> Испытания по рабочим качествам лошадей класса пони в шпрингартене</w:t>
      </w:r>
    </w:p>
    <w:p w:rsidR="00872043" w:rsidRPr="00156CAE" w:rsidRDefault="00872043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>Класс № 1</w:t>
      </w:r>
      <w:r w:rsidR="00507D38">
        <w:rPr>
          <w:sz w:val="22"/>
        </w:rPr>
        <w:t>1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- Уэльские пони секции «А» (до 121,9 см);</w:t>
      </w:r>
    </w:p>
    <w:p w:rsidR="00872043" w:rsidRPr="00156CAE" w:rsidRDefault="003D56F0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>Класс № 1</w:t>
      </w:r>
      <w:r w:rsidR="00507D38">
        <w:rPr>
          <w:sz w:val="22"/>
        </w:rPr>
        <w:t>2</w:t>
      </w:r>
      <w:r w:rsidRPr="00156CAE">
        <w:rPr>
          <w:sz w:val="22"/>
        </w:rPr>
        <w:t>Р</w:t>
      </w:r>
      <w:r w:rsidR="00872043" w:rsidRPr="00156CAE">
        <w:rPr>
          <w:sz w:val="22"/>
        </w:rPr>
        <w:t xml:space="preserve">- Верховые пони до 130 см в холке; </w:t>
      </w:r>
    </w:p>
    <w:p w:rsidR="00872043" w:rsidRPr="00156CAE" w:rsidRDefault="003D56F0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>Класс № 1</w:t>
      </w:r>
      <w:r w:rsidR="00507D38">
        <w:rPr>
          <w:sz w:val="22"/>
        </w:rPr>
        <w:t>3</w:t>
      </w:r>
      <w:r w:rsidRPr="00156CAE">
        <w:rPr>
          <w:sz w:val="22"/>
        </w:rPr>
        <w:t>Р</w:t>
      </w:r>
      <w:r w:rsidR="00872043" w:rsidRPr="00156CAE">
        <w:rPr>
          <w:sz w:val="22"/>
        </w:rPr>
        <w:t xml:space="preserve">- Уэльские пони секции «В» (122 – 137 см); </w:t>
      </w:r>
    </w:p>
    <w:p w:rsidR="00872043" w:rsidRPr="00156CAE" w:rsidRDefault="00872043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>Класс № 1</w:t>
      </w:r>
      <w:r w:rsidR="00507D38">
        <w:rPr>
          <w:sz w:val="22"/>
        </w:rPr>
        <w:t>4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- Спортивные пони ростом от 130 см в холке; </w:t>
      </w:r>
    </w:p>
    <w:p w:rsidR="00872043" w:rsidRPr="00156CAE" w:rsidRDefault="00507D38" w:rsidP="003D56F0">
      <w:pPr>
        <w:pStyle w:val="a6"/>
        <w:spacing w:line="312" w:lineRule="auto"/>
        <w:rPr>
          <w:sz w:val="22"/>
        </w:rPr>
      </w:pPr>
      <w:r>
        <w:rPr>
          <w:b/>
          <w:sz w:val="22"/>
        </w:rPr>
        <w:t>ХХ</w:t>
      </w:r>
      <w:r w:rsidR="00872043" w:rsidRPr="00156CAE">
        <w:rPr>
          <w:b/>
          <w:sz w:val="22"/>
        </w:rPr>
        <w:t xml:space="preserve"> Испытания по рабочим качествам лошадей класса пони в экипажах</w:t>
      </w:r>
    </w:p>
    <w:p w:rsidR="00872043" w:rsidRPr="00156CAE" w:rsidRDefault="007A0EE5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>Класс № 1</w:t>
      </w:r>
      <w:r w:rsidR="00507D38">
        <w:rPr>
          <w:sz w:val="22"/>
        </w:rPr>
        <w:t>5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</w:t>
      </w:r>
      <w:r w:rsidR="00872043" w:rsidRPr="00156CAE">
        <w:rPr>
          <w:sz w:val="22"/>
        </w:rPr>
        <w:t xml:space="preserve">- Упряжные пони до 130 см в холке; </w:t>
      </w:r>
    </w:p>
    <w:p w:rsidR="00872043" w:rsidRPr="00156CAE" w:rsidRDefault="007A0EE5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>Класс № 1</w:t>
      </w:r>
      <w:r w:rsidR="00507D38">
        <w:rPr>
          <w:sz w:val="22"/>
        </w:rPr>
        <w:t>6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</w:t>
      </w:r>
      <w:r w:rsidR="00872043" w:rsidRPr="00156CAE">
        <w:rPr>
          <w:sz w:val="22"/>
        </w:rPr>
        <w:t xml:space="preserve">- Упряжные пони ростом от 130,1 до 150 см в холе холке; </w:t>
      </w:r>
    </w:p>
    <w:p w:rsidR="00872043" w:rsidRPr="00156CAE" w:rsidRDefault="007A0EE5" w:rsidP="003D56F0">
      <w:pPr>
        <w:pStyle w:val="a6"/>
        <w:spacing w:line="312" w:lineRule="auto"/>
        <w:rPr>
          <w:sz w:val="22"/>
        </w:rPr>
      </w:pPr>
      <w:r w:rsidRPr="00156CAE">
        <w:rPr>
          <w:sz w:val="22"/>
        </w:rPr>
        <w:t>Класс № 1</w:t>
      </w:r>
      <w:r w:rsidR="00507D38">
        <w:rPr>
          <w:sz w:val="22"/>
        </w:rPr>
        <w:t>7</w:t>
      </w:r>
      <w:r w:rsidR="003D56F0" w:rsidRPr="00156CAE">
        <w:rPr>
          <w:sz w:val="22"/>
        </w:rPr>
        <w:t>Р</w:t>
      </w:r>
      <w:r w:rsidRPr="00156CAE">
        <w:rPr>
          <w:sz w:val="22"/>
        </w:rPr>
        <w:t xml:space="preserve"> </w:t>
      </w:r>
      <w:r w:rsidR="00872043" w:rsidRPr="00156CAE">
        <w:rPr>
          <w:sz w:val="22"/>
        </w:rPr>
        <w:t xml:space="preserve">- Класс </w:t>
      </w:r>
      <w:proofErr w:type="spellStart"/>
      <w:r w:rsidR="00872043" w:rsidRPr="00156CAE">
        <w:rPr>
          <w:sz w:val="22"/>
        </w:rPr>
        <w:t>драйвинга</w:t>
      </w:r>
      <w:proofErr w:type="spellEnd"/>
      <w:r w:rsidR="00872043" w:rsidRPr="00156CAE">
        <w:rPr>
          <w:sz w:val="22"/>
        </w:rPr>
        <w:t xml:space="preserve"> «бочки» для пони ростом до 130 см в холке;</w:t>
      </w:r>
    </w:p>
    <w:p w:rsidR="004D0A3F" w:rsidRPr="00156CAE" w:rsidRDefault="00507D38" w:rsidP="003D56F0">
      <w:pPr>
        <w:pStyle w:val="a6"/>
        <w:spacing w:line="312" w:lineRule="auto"/>
        <w:rPr>
          <w:sz w:val="22"/>
        </w:rPr>
      </w:pPr>
      <w:r>
        <w:rPr>
          <w:sz w:val="22"/>
        </w:rPr>
        <w:t>Время начала классов будет определено по результатам мандатной комиссии.</w:t>
      </w:r>
    </w:p>
    <w:p w:rsidR="003447B8" w:rsidRPr="003D56F0" w:rsidRDefault="003447B8" w:rsidP="003D56F0">
      <w:pPr>
        <w:pStyle w:val="a6"/>
        <w:spacing w:line="312" w:lineRule="auto"/>
        <w:rPr>
          <w:sz w:val="22"/>
        </w:rPr>
      </w:pPr>
    </w:p>
    <w:p w:rsidR="004D0A3F" w:rsidRPr="00AA7671" w:rsidRDefault="003947D1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="004D0A3F" w:rsidRPr="00AA7671">
        <w:rPr>
          <w:rFonts w:ascii="Times New Roman" w:hAnsi="Times New Roman" w:cs="Times New Roman"/>
          <w:b/>
        </w:rPr>
        <w:t>. НАГРАЖДЕНИЕ</w:t>
      </w:r>
    </w:p>
    <w:p w:rsidR="004D0A3F" w:rsidRPr="00156CAE" w:rsidRDefault="004D0A3F" w:rsidP="00156CAE">
      <w:pPr>
        <w:pStyle w:val="a6"/>
        <w:jc w:val="both"/>
        <w:rPr>
          <w:sz w:val="22"/>
        </w:rPr>
      </w:pPr>
      <w:r w:rsidRPr="00156CAE">
        <w:rPr>
          <w:sz w:val="22"/>
        </w:rPr>
        <w:t>По результатам испытаний в каждом зачете будут определены Чемпион России и</w:t>
      </w:r>
      <w:r w:rsidR="003D56F0" w:rsidRPr="00156CAE">
        <w:rPr>
          <w:sz w:val="22"/>
        </w:rPr>
        <w:t xml:space="preserve"> </w:t>
      </w:r>
      <w:r w:rsidR="003626B0" w:rsidRPr="00156CAE">
        <w:rPr>
          <w:sz w:val="22"/>
        </w:rPr>
        <w:t>Резервный Ч</w:t>
      </w:r>
      <w:r w:rsidR="00832843" w:rsidRPr="00156CAE">
        <w:rPr>
          <w:sz w:val="22"/>
        </w:rPr>
        <w:t xml:space="preserve">емпион России при оценке рабочих качеств не ниже </w:t>
      </w:r>
      <w:r w:rsidR="00156CAE" w:rsidRPr="00156CAE">
        <w:rPr>
          <w:sz w:val="22"/>
        </w:rPr>
        <w:t>6,5</w:t>
      </w:r>
      <w:r w:rsidR="00832843" w:rsidRPr="00156CAE">
        <w:rPr>
          <w:sz w:val="22"/>
        </w:rPr>
        <w:t xml:space="preserve"> баллов для жеребцо</w:t>
      </w:r>
      <w:r w:rsidR="00156CAE" w:rsidRPr="00156CAE">
        <w:rPr>
          <w:sz w:val="22"/>
        </w:rPr>
        <w:t>в и 6,0</w:t>
      </w:r>
      <w:r w:rsidR="00832843" w:rsidRPr="00156CAE">
        <w:rPr>
          <w:sz w:val="22"/>
        </w:rPr>
        <w:t xml:space="preserve"> баллов для кобыл.</w:t>
      </w:r>
      <w:r w:rsidR="003D56F0" w:rsidRPr="00156CAE">
        <w:rPr>
          <w:sz w:val="22"/>
        </w:rPr>
        <w:t xml:space="preserve"> </w:t>
      </w:r>
      <w:r w:rsidR="00156CAE" w:rsidRPr="00156CAE">
        <w:rPr>
          <w:sz w:val="22"/>
        </w:rPr>
        <w:t>В с</w:t>
      </w:r>
      <w:r w:rsidR="00156CAE">
        <w:rPr>
          <w:sz w:val="22"/>
        </w:rPr>
        <w:t xml:space="preserve">лучае более низкого результата победитель получает звание победитель ринга класса испытаний и призер ринга класса испытаний. </w:t>
      </w:r>
      <w:r w:rsidRPr="00156CAE">
        <w:rPr>
          <w:sz w:val="22"/>
        </w:rPr>
        <w:t xml:space="preserve">Чемпион России по рабочим качествам </w:t>
      </w:r>
      <w:r w:rsidRPr="00156CAE">
        <w:rPr>
          <w:sz w:val="22"/>
          <w:shd w:val="clear" w:color="auto" w:fill="FFFFFF" w:themeFill="background1"/>
        </w:rPr>
        <w:t xml:space="preserve">награждается </w:t>
      </w:r>
      <w:r w:rsidR="00646C5F" w:rsidRPr="00156CAE">
        <w:rPr>
          <w:sz w:val="22"/>
          <w:shd w:val="clear" w:color="auto" w:fill="FFFFFF" w:themeFill="background1"/>
        </w:rPr>
        <w:t xml:space="preserve">кубком, </w:t>
      </w:r>
      <w:r w:rsidRPr="00156CAE">
        <w:rPr>
          <w:sz w:val="22"/>
          <w:shd w:val="clear" w:color="auto" w:fill="FFFFFF" w:themeFill="background1"/>
        </w:rPr>
        <w:t>дипломом</w:t>
      </w:r>
      <w:r w:rsidR="00646C5F" w:rsidRPr="00156CAE">
        <w:rPr>
          <w:sz w:val="22"/>
          <w:shd w:val="clear" w:color="auto" w:fill="FFFFFF" w:themeFill="background1"/>
        </w:rPr>
        <w:t xml:space="preserve"> и малой лентой.</w:t>
      </w:r>
    </w:p>
    <w:p w:rsidR="004D0A3F" w:rsidRPr="00156CAE" w:rsidRDefault="00B348CD" w:rsidP="00156CAE">
      <w:pPr>
        <w:pStyle w:val="a6"/>
        <w:jc w:val="both"/>
        <w:rPr>
          <w:sz w:val="22"/>
        </w:rPr>
      </w:pPr>
      <w:r w:rsidRPr="00156CAE">
        <w:rPr>
          <w:sz w:val="22"/>
        </w:rPr>
        <w:t>Резервный Ч</w:t>
      </w:r>
      <w:r w:rsidR="004D0A3F" w:rsidRPr="00156CAE">
        <w:rPr>
          <w:sz w:val="22"/>
        </w:rPr>
        <w:t xml:space="preserve">емпион России по рабочим качествам награждается дипломом и </w:t>
      </w:r>
      <w:r w:rsidR="00646C5F" w:rsidRPr="00156CAE">
        <w:rPr>
          <w:sz w:val="22"/>
        </w:rPr>
        <w:t xml:space="preserve"> малой лентой.</w:t>
      </w:r>
    </w:p>
    <w:p w:rsidR="00507D38" w:rsidRPr="00156CAE" w:rsidRDefault="00EB3736" w:rsidP="00156CAE">
      <w:pPr>
        <w:pStyle w:val="a6"/>
        <w:jc w:val="both"/>
        <w:rPr>
          <w:sz w:val="22"/>
        </w:rPr>
      </w:pPr>
      <w:r w:rsidRPr="00156CAE">
        <w:rPr>
          <w:sz w:val="22"/>
        </w:rPr>
        <w:t>Во всех классах первые 6 мест будут награждены</w:t>
      </w:r>
      <w:r w:rsidR="00156CAE">
        <w:rPr>
          <w:sz w:val="22"/>
        </w:rPr>
        <w:t xml:space="preserve"> малыми лентами.</w:t>
      </w:r>
      <w:r w:rsidR="001511E4">
        <w:rPr>
          <w:sz w:val="22"/>
        </w:rPr>
        <w:t>980</w:t>
      </w:r>
    </w:p>
    <w:p w:rsidR="004D0A3F" w:rsidRPr="00AA7671" w:rsidRDefault="003947D1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>
        <w:rPr>
          <w:rFonts w:ascii="Times New Roman" w:hAnsi="Times New Roman" w:cs="Times New Roman"/>
          <w:b/>
        </w:rPr>
        <w:t>X</w:t>
      </w:r>
      <w:r w:rsidR="004D0A3F" w:rsidRPr="00AA7671">
        <w:rPr>
          <w:rFonts w:ascii="Times New Roman" w:hAnsi="Times New Roman" w:cs="Times New Roman"/>
          <w:b/>
        </w:rPr>
        <w:t>. РАЗМЕЩЕНИЕ</w:t>
      </w:r>
    </w:p>
    <w:p w:rsidR="004D0A3F" w:rsidRPr="00156CAE" w:rsidRDefault="000442A1" w:rsidP="003D56F0">
      <w:pPr>
        <w:pStyle w:val="a6"/>
        <w:rPr>
          <w:sz w:val="22"/>
        </w:rPr>
      </w:pPr>
      <w:r w:rsidRPr="00156CAE">
        <w:rPr>
          <w:sz w:val="22"/>
        </w:rPr>
        <w:t>1. Участники: не производится;</w:t>
      </w:r>
    </w:p>
    <w:p w:rsidR="004D0A3F" w:rsidRPr="00156CAE" w:rsidRDefault="004D0A3F" w:rsidP="003D56F0">
      <w:pPr>
        <w:pStyle w:val="a6"/>
        <w:rPr>
          <w:b/>
          <w:sz w:val="22"/>
          <w:u w:val="single"/>
        </w:rPr>
      </w:pPr>
      <w:r w:rsidRPr="00156CAE">
        <w:rPr>
          <w:sz w:val="22"/>
        </w:rPr>
        <w:t>2. Лошади</w:t>
      </w:r>
      <w:r w:rsidR="000442A1" w:rsidRPr="00156CAE">
        <w:rPr>
          <w:sz w:val="22"/>
        </w:rPr>
        <w:t>: на развязках в конюшне, д</w:t>
      </w:r>
      <w:r w:rsidRPr="00156CAE">
        <w:rPr>
          <w:sz w:val="22"/>
        </w:rPr>
        <w:t>енники предоставля</w:t>
      </w:r>
      <w:r w:rsidR="000442A1" w:rsidRPr="00156CAE">
        <w:rPr>
          <w:sz w:val="22"/>
        </w:rPr>
        <w:t>ются по предварительным заявкам за отдельную плату;</w:t>
      </w:r>
      <w:r w:rsidR="00156CAE">
        <w:rPr>
          <w:sz w:val="22"/>
        </w:rPr>
        <w:t xml:space="preserve"> </w:t>
      </w:r>
      <w:r w:rsidRPr="00156CAE">
        <w:rPr>
          <w:b/>
          <w:sz w:val="22"/>
          <w:u w:val="single"/>
        </w:rPr>
        <w:t>Информация о наличии денников по телефону 8</w:t>
      </w:r>
      <w:r w:rsidR="000442A1" w:rsidRPr="00156CAE">
        <w:rPr>
          <w:b/>
          <w:sz w:val="22"/>
          <w:u w:val="single"/>
        </w:rPr>
        <w:t> 903 552 62 62 Виктория</w:t>
      </w:r>
    </w:p>
    <w:p w:rsidR="003447B8" w:rsidRPr="00AA7671" w:rsidRDefault="003447B8" w:rsidP="003D56F0">
      <w:pPr>
        <w:pStyle w:val="a6"/>
      </w:pPr>
    </w:p>
    <w:p w:rsidR="004D0A3F" w:rsidRPr="00AA7671" w:rsidRDefault="003947D1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4D0A3F" w:rsidRPr="00AA7671">
        <w:rPr>
          <w:rFonts w:ascii="Times New Roman" w:hAnsi="Times New Roman" w:cs="Times New Roman"/>
          <w:b/>
        </w:rPr>
        <w:t>. ФИНАНСОВЫЕ УСЛОВИЯ</w:t>
      </w:r>
    </w:p>
    <w:p w:rsidR="004D0A3F" w:rsidRPr="00156CAE" w:rsidRDefault="004D0A3F" w:rsidP="003D56F0">
      <w:pPr>
        <w:pStyle w:val="a6"/>
        <w:rPr>
          <w:sz w:val="22"/>
        </w:rPr>
      </w:pPr>
      <w:r w:rsidRPr="00156CAE">
        <w:rPr>
          <w:sz w:val="22"/>
        </w:rPr>
        <w:t>Стартовые взносы:</w:t>
      </w:r>
    </w:p>
    <w:p w:rsidR="004D0A3F" w:rsidRPr="00156CAE" w:rsidRDefault="00AD4B1A" w:rsidP="003D56F0">
      <w:pPr>
        <w:pStyle w:val="a6"/>
        <w:rPr>
          <w:sz w:val="22"/>
        </w:rPr>
      </w:pPr>
      <w:r w:rsidRPr="00156CAE">
        <w:rPr>
          <w:sz w:val="22"/>
        </w:rPr>
        <w:t>1</w:t>
      </w:r>
      <w:r w:rsidR="004D0A3F" w:rsidRPr="00156CAE">
        <w:rPr>
          <w:sz w:val="22"/>
        </w:rPr>
        <w:t>500 рублей – стартовый взнос по зая</w:t>
      </w:r>
      <w:r w:rsidR="00BE1C47" w:rsidRPr="00156CAE">
        <w:rPr>
          <w:sz w:val="22"/>
        </w:rPr>
        <w:t xml:space="preserve">вке, поданной и оплаченной до </w:t>
      </w:r>
      <w:r w:rsidRPr="00156CAE">
        <w:rPr>
          <w:sz w:val="22"/>
        </w:rPr>
        <w:t>31.</w:t>
      </w:r>
      <w:r w:rsidR="004D0A3F" w:rsidRPr="00156CAE">
        <w:rPr>
          <w:sz w:val="22"/>
        </w:rPr>
        <w:t>07.201</w:t>
      </w:r>
      <w:r w:rsidR="00BE1C47" w:rsidRPr="00156CAE">
        <w:rPr>
          <w:sz w:val="22"/>
        </w:rPr>
        <w:t>7</w:t>
      </w:r>
    </w:p>
    <w:p w:rsidR="004D0A3F" w:rsidRPr="00156CAE" w:rsidRDefault="00AD4B1A" w:rsidP="003D56F0">
      <w:pPr>
        <w:pStyle w:val="a6"/>
        <w:rPr>
          <w:sz w:val="22"/>
        </w:rPr>
      </w:pPr>
      <w:r w:rsidRPr="00156CAE">
        <w:rPr>
          <w:sz w:val="22"/>
        </w:rPr>
        <w:t>3</w:t>
      </w:r>
      <w:r w:rsidR="004D0A3F" w:rsidRPr="00156CAE">
        <w:rPr>
          <w:sz w:val="22"/>
        </w:rPr>
        <w:t>000 рублей – стартовый</w:t>
      </w:r>
      <w:r w:rsidR="002834BD" w:rsidRPr="00156CAE">
        <w:rPr>
          <w:sz w:val="22"/>
        </w:rPr>
        <w:t xml:space="preserve"> взнос по заявке, поданной и</w:t>
      </w:r>
      <w:r w:rsidR="004D0A3F" w:rsidRPr="00156CAE">
        <w:rPr>
          <w:sz w:val="22"/>
        </w:rPr>
        <w:t xml:space="preserve"> оплаченной после </w:t>
      </w:r>
      <w:r w:rsidRPr="00156CAE">
        <w:rPr>
          <w:sz w:val="22"/>
        </w:rPr>
        <w:t>01</w:t>
      </w:r>
      <w:r w:rsidR="004D0A3F" w:rsidRPr="00156CAE">
        <w:rPr>
          <w:sz w:val="22"/>
        </w:rPr>
        <w:t>.08.201</w:t>
      </w:r>
      <w:r w:rsidR="00BE1C47" w:rsidRPr="00156CAE">
        <w:rPr>
          <w:sz w:val="22"/>
        </w:rPr>
        <w:t>7</w:t>
      </w:r>
    </w:p>
    <w:p w:rsidR="004D0A3F" w:rsidRPr="00156CAE" w:rsidRDefault="004D0A3F" w:rsidP="003D56F0">
      <w:pPr>
        <w:pStyle w:val="a6"/>
        <w:rPr>
          <w:sz w:val="22"/>
        </w:rPr>
      </w:pPr>
      <w:r w:rsidRPr="00156CAE">
        <w:rPr>
          <w:sz w:val="22"/>
        </w:rPr>
        <w:t>Взнос должен быть перечислен заранее, до 1</w:t>
      </w:r>
      <w:r w:rsidR="00BE797F" w:rsidRPr="00156CAE">
        <w:rPr>
          <w:sz w:val="22"/>
        </w:rPr>
        <w:t>0</w:t>
      </w:r>
      <w:r w:rsidRPr="00156CAE">
        <w:rPr>
          <w:sz w:val="22"/>
        </w:rPr>
        <w:t>.08.201</w:t>
      </w:r>
      <w:r w:rsidR="00AD4B1A" w:rsidRPr="00156CAE">
        <w:rPr>
          <w:sz w:val="22"/>
        </w:rPr>
        <w:t>7</w:t>
      </w:r>
      <w:r w:rsidRPr="00156CAE">
        <w:rPr>
          <w:sz w:val="22"/>
        </w:rPr>
        <w:t xml:space="preserve"> на следующие реквизиты: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 xml:space="preserve">Получатель: НП КСК «Созидатель» (140082, Московская </w:t>
      </w:r>
      <w:proofErr w:type="spellStart"/>
      <w:r w:rsidRPr="00156CAE">
        <w:rPr>
          <w:sz w:val="22"/>
        </w:rPr>
        <w:t>обл.</w:t>
      </w:r>
      <w:proofErr w:type="gramStart"/>
      <w:r w:rsidRPr="00156CAE">
        <w:rPr>
          <w:sz w:val="22"/>
        </w:rPr>
        <w:t>,г</w:t>
      </w:r>
      <w:proofErr w:type="spellEnd"/>
      <w:proofErr w:type="gramEnd"/>
      <w:r w:rsidRPr="00156CAE">
        <w:rPr>
          <w:sz w:val="22"/>
        </w:rPr>
        <w:t>. Лыткарино, 6 микрорайон, строение 28)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 xml:space="preserve">ИНН 5026115372 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>КПП 502701001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 xml:space="preserve">Р/с 40703810600060000078 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>К/с 30101810545250000710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>Банк получатель: АО  КБ «</w:t>
      </w:r>
      <w:proofErr w:type="spellStart"/>
      <w:r w:rsidRPr="00156CAE">
        <w:rPr>
          <w:sz w:val="22"/>
        </w:rPr>
        <w:t>Агропромкредит</w:t>
      </w:r>
      <w:proofErr w:type="spellEnd"/>
      <w:r w:rsidRPr="00156CAE">
        <w:rPr>
          <w:sz w:val="22"/>
        </w:rPr>
        <w:t xml:space="preserve">», г. Москва                                       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>БИК   044525710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>ОГРН  1045004902030</w:t>
      </w:r>
    </w:p>
    <w:p w:rsidR="00C6423C" w:rsidRPr="00156CAE" w:rsidRDefault="00C6423C" w:rsidP="003D56F0">
      <w:pPr>
        <w:pStyle w:val="a6"/>
        <w:rPr>
          <w:sz w:val="22"/>
        </w:rPr>
      </w:pPr>
      <w:r w:rsidRPr="00156CAE">
        <w:rPr>
          <w:sz w:val="22"/>
        </w:rPr>
        <w:t xml:space="preserve">Образец заполнения платежного поручения Приложение - 3. </w:t>
      </w:r>
    </w:p>
    <w:p w:rsidR="00AD4B1A" w:rsidRPr="00156CAE" w:rsidRDefault="00AD4B1A" w:rsidP="003D56F0">
      <w:pPr>
        <w:pStyle w:val="a6"/>
        <w:rPr>
          <w:sz w:val="22"/>
        </w:rPr>
      </w:pPr>
    </w:p>
    <w:p w:rsidR="007E7896" w:rsidRPr="00156CAE" w:rsidRDefault="007E7896" w:rsidP="00156CAE">
      <w:pPr>
        <w:pStyle w:val="a6"/>
        <w:jc w:val="both"/>
        <w:rPr>
          <w:sz w:val="22"/>
        </w:rPr>
      </w:pPr>
      <w:r w:rsidRPr="00156CAE">
        <w:rPr>
          <w:sz w:val="22"/>
        </w:rPr>
        <w:t>Заявки на размещение лошадей, а также изменения в Предварительной заявке в связи с невозможностью привезти лошадь (в результате травмы, болезни) принимаются до 10.08.2017 г. в этом случае взнос за участие (за исключением взноса за бронирование денников) возвращается на расчетный счет лица, произведшего оплату. После 11.08.2016  никакие взносы не возвращаются.</w:t>
      </w:r>
    </w:p>
    <w:p w:rsidR="004D0A3F" w:rsidRPr="00156CAE" w:rsidRDefault="004D0A3F" w:rsidP="00156CAE">
      <w:pPr>
        <w:pStyle w:val="a6"/>
        <w:jc w:val="both"/>
        <w:rPr>
          <w:sz w:val="22"/>
        </w:rPr>
      </w:pPr>
      <w:r w:rsidRPr="00156CAE">
        <w:rPr>
          <w:sz w:val="22"/>
        </w:rPr>
        <w:t>Оргкомитет соревнований обеспечивает техническое обслуживание соревнований, соблюдение</w:t>
      </w:r>
    </w:p>
    <w:p w:rsidR="004D0A3F" w:rsidRDefault="004D0A3F" w:rsidP="00156CAE">
      <w:pPr>
        <w:pStyle w:val="a6"/>
        <w:jc w:val="both"/>
        <w:rPr>
          <w:sz w:val="22"/>
        </w:rPr>
      </w:pPr>
      <w:r w:rsidRPr="00156CAE">
        <w:rPr>
          <w:sz w:val="22"/>
        </w:rPr>
        <w:t>правил соревнований, работу судей, экспертов и секретарей, при</w:t>
      </w:r>
      <w:r w:rsidR="00506D59" w:rsidRPr="00156CAE">
        <w:rPr>
          <w:sz w:val="22"/>
        </w:rPr>
        <w:t xml:space="preserve">обретение наградной атрибутики, </w:t>
      </w:r>
      <w:r w:rsidRPr="00156CAE">
        <w:rPr>
          <w:sz w:val="22"/>
        </w:rPr>
        <w:t>оказание первой медицинской и ветеринарной помощи во</w:t>
      </w:r>
      <w:r w:rsidR="00506D59" w:rsidRPr="00156CAE">
        <w:rPr>
          <w:sz w:val="22"/>
        </w:rPr>
        <w:t xml:space="preserve"> время соревнований. Расходы по </w:t>
      </w:r>
      <w:r w:rsidRPr="00156CAE">
        <w:rPr>
          <w:sz w:val="22"/>
        </w:rPr>
        <w:t>командированию спортсменов, тренеров, коноводов, водителей</w:t>
      </w:r>
      <w:r w:rsidR="00506D59" w:rsidRPr="00156CAE">
        <w:rPr>
          <w:sz w:val="22"/>
        </w:rPr>
        <w:t xml:space="preserve">, включая размещение и питание, </w:t>
      </w:r>
      <w:r w:rsidRPr="00156CAE">
        <w:rPr>
          <w:sz w:val="22"/>
        </w:rPr>
        <w:t>доставка, размещение и кормление лошадей, ковка, опла</w:t>
      </w:r>
      <w:r w:rsidR="00506D59" w:rsidRPr="00156CAE">
        <w:rPr>
          <w:sz w:val="22"/>
        </w:rPr>
        <w:t xml:space="preserve">та ветеринарных услуг – за счет </w:t>
      </w:r>
      <w:r w:rsidRPr="00156CAE">
        <w:rPr>
          <w:sz w:val="22"/>
        </w:rPr>
        <w:t>командирующих организаций и заинтересованных лиц.</w:t>
      </w:r>
    </w:p>
    <w:p w:rsidR="004D0A3F" w:rsidRPr="00AA7671" w:rsidRDefault="003947D1" w:rsidP="00AA76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4D0A3F" w:rsidRPr="00AA7671">
        <w:rPr>
          <w:rFonts w:ascii="Times New Roman" w:hAnsi="Times New Roman" w:cs="Times New Roman"/>
          <w:b/>
        </w:rPr>
        <w:t>I. СТРАХОВАНИЕ</w:t>
      </w:r>
    </w:p>
    <w:p w:rsidR="00691B48" w:rsidRPr="003447B8" w:rsidRDefault="004D0A3F" w:rsidP="00385949">
      <w:pPr>
        <w:pStyle w:val="a6"/>
        <w:rPr>
          <w:rFonts w:cs="Times New Roman"/>
          <w:b/>
        </w:rPr>
      </w:pPr>
      <w:r w:rsidRPr="00156CAE">
        <w:rPr>
          <w:sz w:val="22"/>
        </w:rPr>
        <w:t xml:space="preserve">Настоятельно рекомендуется каждому участнику соревнований и </w:t>
      </w:r>
      <w:r w:rsidR="00506D59" w:rsidRPr="00156CAE">
        <w:rPr>
          <w:sz w:val="22"/>
        </w:rPr>
        <w:t xml:space="preserve">владельцу лошади иметь во время </w:t>
      </w:r>
      <w:r w:rsidRPr="00156CAE">
        <w:rPr>
          <w:sz w:val="22"/>
        </w:rPr>
        <w:t>соревнований при себе действующий страхов</w:t>
      </w:r>
      <w:r w:rsidR="00506D59" w:rsidRPr="00156CAE">
        <w:rPr>
          <w:sz w:val="22"/>
        </w:rPr>
        <w:t xml:space="preserve">ой полис о договоре страхования </w:t>
      </w:r>
      <w:r w:rsidRPr="00156CAE">
        <w:rPr>
          <w:sz w:val="22"/>
        </w:rPr>
        <w:t>гражданской</w:t>
      </w:r>
      <w:r w:rsidR="00506D59" w:rsidRPr="00156CAE">
        <w:rPr>
          <w:sz w:val="22"/>
        </w:rPr>
        <w:t xml:space="preserve"> </w:t>
      </w:r>
      <w:r w:rsidRPr="00156CAE">
        <w:rPr>
          <w:sz w:val="22"/>
        </w:rPr>
        <w:t>ответственности.</w:t>
      </w:r>
    </w:p>
    <w:sectPr w:rsidR="00691B48" w:rsidRPr="003447B8" w:rsidSect="00786D0F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A3F"/>
    <w:rsid w:val="00015208"/>
    <w:rsid w:val="000156E6"/>
    <w:rsid w:val="00035762"/>
    <w:rsid w:val="000442A1"/>
    <w:rsid w:val="000705CB"/>
    <w:rsid w:val="00072665"/>
    <w:rsid w:val="000911EC"/>
    <w:rsid w:val="000A4F00"/>
    <w:rsid w:val="000E7F77"/>
    <w:rsid w:val="001511E4"/>
    <w:rsid w:val="00152809"/>
    <w:rsid w:val="00156CAE"/>
    <w:rsid w:val="001754E0"/>
    <w:rsid w:val="001808F7"/>
    <w:rsid w:val="00184AB9"/>
    <w:rsid w:val="001A16BE"/>
    <w:rsid w:val="001D1428"/>
    <w:rsid w:val="001E75B3"/>
    <w:rsid w:val="0021065A"/>
    <w:rsid w:val="00243340"/>
    <w:rsid w:val="002727FD"/>
    <w:rsid w:val="00274008"/>
    <w:rsid w:val="002834BD"/>
    <w:rsid w:val="00286C90"/>
    <w:rsid w:val="002B4D23"/>
    <w:rsid w:val="002D3C9D"/>
    <w:rsid w:val="002F0F1C"/>
    <w:rsid w:val="0033217F"/>
    <w:rsid w:val="00342FFC"/>
    <w:rsid w:val="003447B8"/>
    <w:rsid w:val="00354A1A"/>
    <w:rsid w:val="00360F87"/>
    <w:rsid w:val="003626B0"/>
    <w:rsid w:val="003710F5"/>
    <w:rsid w:val="00385949"/>
    <w:rsid w:val="003947D1"/>
    <w:rsid w:val="003C56C7"/>
    <w:rsid w:val="003D56F0"/>
    <w:rsid w:val="00401AD8"/>
    <w:rsid w:val="00492CA8"/>
    <w:rsid w:val="004A419D"/>
    <w:rsid w:val="004B6682"/>
    <w:rsid w:val="004D0A3F"/>
    <w:rsid w:val="00500899"/>
    <w:rsid w:val="00506D59"/>
    <w:rsid w:val="00507D38"/>
    <w:rsid w:val="0051375F"/>
    <w:rsid w:val="005702A6"/>
    <w:rsid w:val="005860A7"/>
    <w:rsid w:val="0059421E"/>
    <w:rsid w:val="006144A5"/>
    <w:rsid w:val="006222F9"/>
    <w:rsid w:val="00627EDA"/>
    <w:rsid w:val="00633D14"/>
    <w:rsid w:val="00635B8A"/>
    <w:rsid w:val="00646C5F"/>
    <w:rsid w:val="0067393E"/>
    <w:rsid w:val="006932E7"/>
    <w:rsid w:val="00714E12"/>
    <w:rsid w:val="00725896"/>
    <w:rsid w:val="00732A61"/>
    <w:rsid w:val="007616B7"/>
    <w:rsid w:val="00762E30"/>
    <w:rsid w:val="00767C05"/>
    <w:rsid w:val="00772638"/>
    <w:rsid w:val="00786D0F"/>
    <w:rsid w:val="007A0EE5"/>
    <w:rsid w:val="007C38AD"/>
    <w:rsid w:val="007C5D09"/>
    <w:rsid w:val="007D32BB"/>
    <w:rsid w:val="007E7896"/>
    <w:rsid w:val="007E7B36"/>
    <w:rsid w:val="00814857"/>
    <w:rsid w:val="00826F6C"/>
    <w:rsid w:val="00832843"/>
    <w:rsid w:val="00871C61"/>
    <w:rsid w:val="00872043"/>
    <w:rsid w:val="00881571"/>
    <w:rsid w:val="008A1DE6"/>
    <w:rsid w:val="008B616B"/>
    <w:rsid w:val="008F07C9"/>
    <w:rsid w:val="008F23D2"/>
    <w:rsid w:val="008F7EEE"/>
    <w:rsid w:val="00901099"/>
    <w:rsid w:val="00934C7A"/>
    <w:rsid w:val="00961370"/>
    <w:rsid w:val="00966421"/>
    <w:rsid w:val="00976DA6"/>
    <w:rsid w:val="009826BA"/>
    <w:rsid w:val="009851BC"/>
    <w:rsid w:val="00990273"/>
    <w:rsid w:val="009B727A"/>
    <w:rsid w:val="00A22F18"/>
    <w:rsid w:val="00A24EE1"/>
    <w:rsid w:val="00A45779"/>
    <w:rsid w:val="00A5606F"/>
    <w:rsid w:val="00A74F07"/>
    <w:rsid w:val="00A81D47"/>
    <w:rsid w:val="00AA2DE5"/>
    <w:rsid w:val="00AA5C65"/>
    <w:rsid w:val="00AA7671"/>
    <w:rsid w:val="00AD0206"/>
    <w:rsid w:val="00AD4B1A"/>
    <w:rsid w:val="00AE5572"/>
    <w:rsid w:val="00B04A19"/>
    <w:rsid w:val="00B0793B"/>
    <w:rsid w:val="00B11B61"/>
    <w:rsid w:val="00B348CD"/>
    <w:rsid w:val="00B56A8B"/>
    <w:rsid w:val="00BA019D"/>
    <w:rsid w:val="00BA5CA8"/>
    <w:rsid w:val="00BA6606"/>
    <w:rsid w:val="00BD0619"/>
    <w:rsid w:val="00BD3C37"/>
    <w:rsid w:val="00BE1C47"/>
    <w:rsid w:val="00BE797F"/>
    <w:rsid w:val="00BF3C5D"/>
    <w:rsid w:val="00C2182B"/>
    <w:rsid w:val="00C21A79"/>
    <w:rsid w:val="00C235E8"/>
    <w:rsid w:val="00C26B9E"/>
    <w:rsid w:val="00C4770D"/>
    <w:rsid w:val="00C57C74"/>
    <w:rsid w:val="00C6423C"/>
    <w:rsid w:val="00C705F0"/>
    <w:rsid w:val="00C805B5"/>
    <w:rsid w:val="00CD0653"/>
    <w:rsid w:val="00CE196E"/>
    <w:rsid w:val="00CE48FE"/>
    <w:rsid w:val="00D000BD"/>
    <w:rsid w:val="00D116FE"/>
    <w:rsid w:val="00D203D7"/>
    <w:rsid w:val="00D43F8D"/>
    <w:rsid w:val="00D45C82"/>
    <w:rsid w:val="00D568C2"/>
    <w:rsid w:val="00DA7589"/>
    <w:rsid w:val="00DB62F8"/>
    <w:rsid w:val="00DD3DC5"/>
    <w:rsid w:val="00DE1BFC"/>
    <w:rsid w:val="00DF497A"/>
    <w:rsid w:val="00E06E66"/>
    <w:rsid w:val="00E264D2"/>
    <w:rsid w:val="00E30581"/>
    <w:rsid w:val="00E310E4"/>
    <w:rsid w:val="00E4671B"/>
    <w:rsid w:val="00E55EE4"/>
    <w:rsid w:val="00E728DA"/>
    <w:rsid w:val="00E93511"/>
    <w:rsid w:val="00E94F07"/>
    <w:rsid w:val="00EB0EBB"/>
    <w:rsid w:val="00EB3736"/>
    <w:rsid w:val="00EF6E29"/>
    <w:rsid w:val="00F02B42"/>
    <w:rsid w:val="00F43371"/>
    <w:rsid w:val="00F46AAF"/>
    <w:rsid w:val="00F60C1B"/>
    <w:rsid w:val="00FA3BFD"/>
    <w:rsid w:val="00FB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2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6D0F"/>
    <w:pPr>
      <w:spacing w:after="0" w:line="240" w:lineRule="auto"/>
    </w:pPr>
    <w:rPr>
      <w:rFonts w:ascii="Times New Roman" w:hAnsi="Times New Roman"/>
      <w:sz w:val="20"/>
    </w:rPr>
  </w:style>
  <w:style w:type="table" w:styleId="a7">
    <w:name w:val="Table Grid"/>
    <w:basedOn w:val="a1"/>
    <w:uiPriority w:val="59"/>
    <w:rsid w:val="0097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34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championship-russi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Pusyaka</dc:creator>
  <cp:keywords/>
  <dc:description/>
  <cp:lastModifiedBy>Pusyaka</cp:lastModifiedBy>
  <cp:revision>30</cp:revision>
  <dcterms:created xsi:type="dcterms:W3CDTF">2017-07-18T13:00:00Z</dcterms:created>
  <dcterms:modified xsi:type="dcterms:W3CDTF">2017-07-18T20:23:00Z</dcterms:modified>
</cp:coreProperties>
</file>